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FFE4" w14:textId="413BA5BE" w:rsidR="00975DEB" w:rsidRPr="008D79DB" w:rsidRDefault="00975DEB" w:rsidP="00975DE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D79DB">
        <w:rPr>
          <w:rFonts w:cstheme="minorHAnsi"/>
          <w:b/>
          <w:bCs/>
          <w:sz w:val="28"/>
          <w:szCs w:val="28"/>
          <w:u w:val="single"/>
        </w:rPr>
        <w:t>Štatút školského parlamentu pri Gymnáziu Angely Merici v Trnave</w:t>
      </w:r>
    </w:p>
    <w:p w14:paraId="48970414" w14:textId="013FF92C" w:rsidR="00975DEB" w:rsidRPr="008D79DB" w:rsidRDefault="00975DEB" w:rsidP="00975DEB">
      <w:p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PREAMBULA</w:t>
      </w:r>
    </w:p>
    <w:p w14:paraId="0E46C136" w14:textId="06FA0002" w:rsidR="00975DEB" w:rsidRPr="008D79DB" w:rsidRDefault="00975DEB" w:rsidP="00975DEB">
      <w:p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V zmysle ustanovenia § 26 zákona NR SR č. 596/2003 Z. z. o štátnej správe v školstve a školskej samospráve a o zmene a doplnení niektorých zákonov sa vydáva tento štatút š</w:t>
      </w:r>
      <w:r w:rsidR="00DE3049" w:rsidRPr="008D79DB">
        <w:rPr>
          <w:rFonts w:cstheme="minorHAnsi"/>
          <w:sz w:val="24"/>
          <w:szCs w:val="24"/>
        </w:rPr>
        <w:t>kolského</w:t>
      </w:r>
      <w:r w:rsidRPr="008D79DB">
        <w:rPr>
          <w:rFonts w:cstheme="minorHAnsi"/>
          <w:sz w:val="24"/>
          <w:szCs w:val="24"/>
        </w:rPr>
        <w:t xml:space="preserve"> parlamentu pri Gymnáziu Angely Merici v Trnave.</w:t>
      </w:r>
    </w:p>
    <w:p w14:paraId="3B66839E" w14:textId="77777777" w:rsidR="00975DEB" w:rsidRPr="008D79DB" w:rsidRDefault="00975DEB" w:rsidP="00975DEB">
      <w:pPr>
        <w:rPr>
          <w:rFonts w:cstheme="minorHAnsi"/>
          <w:sz w:val="24"/>
          <w:szCs w:val="24"/>
        </w:rPr>
      </w:pPr>
    </w:p>
    <w:p w14:paraId="065E0524" w14:textId="02D6E7B5" w:rsidR="00975DEB" w:rsidRPr="008D79DB" w:rsidRDefault="00975DEB" w:rsidP="00975DEB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 xml:space="preserve">Článok </w:t>
      </w:r>
      <w:r w:rsidR="00E43F45" w:rsidRPr="008D79DB">
        <w:rPr>
          <w:rFonts w:cstheme="minorHAnsi"/>
          <w:b/>
          <w:bCs/>
          <w:sz w:val="24"/>
          <w:szCs w:val="24"/>
        </w:rPr>
        <w:t>I.</w:t>
      </w:r>
    </w:p>
    <w:p w14:paraId="0983C25B" w14:textId="6BE1BBA9" w:rsidR="00E43F45" w:rsidRPr="008D79DB" w:rsidRDefault="00E43F45" w:rsidP="00E43F45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Základné ustanovenie</w:t>
      </w:r>
    </w:p>
    <w:p w14:paraId="4DE943DF" w14:textId="30C5B8B6" w:rsidR="00E43F45" w:rsidRPr="008D79DB" w:rsidRDefault="00E43F45" w:rsidP="00E43F4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Názov: Školský parlament pri Gymnáziu Angely Merici v Trnave</w:t>
      </w:r>
    </w:p>
    <w:p w14:paraId="5CDB3A24" w14:textId="7997BDE1" w:rsidR="00E43F45" w:rsidRPr="008D79DB" w:rsidRDefault="00E43F45" w:rsidP="00E43F4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Sídlo: Gymnázium Angely Merici, Hviezdoslavova 10, Trnava</w:t>
      </w:r>
    </w:p>
    <w:p w14:paraId="4D5C5F11" w14:textId="366B3358" w:rsidR="00E43F45" w:rsidRPr="008D79DB" w:rsidRDefault="00E43F45" w:rsidP="00E43F45">
      <w:pPr>
        <w:jc w:val="center"/>
        <w:rPr>
          <w:rFonts w:cstheme="minorHAnsi"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II.</w:t>
      </w:r>
    </w:p>
    <w:p w14:paraId="499D7D7A" w14:textId="144287CB" w:rsidR="00E43F45" w:rsidRPr="008D79DB" w:rsidRDefault="00E43F45" w:rsidP="00E43F45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Pôsobnosť a poslanie školského parlamentu</w:t>
      </w:r>
    </w:p>
    <w:p w14:paraId="57603695" w14:textId="359E58B1" w:rsidR="007F2600" w:rsidRPr="008D79DB" w:rsidRDefault="007F2600" w:rsidP="007F2600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Školský parlament je ustanovený podľa § 26 zákona NR SR č. 596/2003 Z. z. o štátnej správe v školstve a školskej samospráve a o zmene a doplnení niektorých zákonov pri Gymnáziu Angely Merici v Trnave. </w:t>
      </w:r>
      <w:r w:rsidR="00E304FB" w:rsidRPr="008D79DB">
        <w:rPr>
          <w:rFonts w:cstheme="minorHAnsi"/>
          <w:sz w:val="24"/>
          <w:szCs w:val="24"/>
        </w:rPr>
        <w:br/>
      </w:r>
    </w:p>
    <w:p w14:paraId="7C68260A" w14:textId="118A0E62" w:rsidR="005666C6" w:rsidRPr="008D79DB" w:rsidRDefault="005666C6" w:rsidP="007F2600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Školský parlament je iniciatívnym a poradným školským samosprávnym orgánom, ktorý sa vyjadruje k otázkam výchovy a vzdelávania.</w:t>
      </w:r>
    </w:p>
    <w:p w14:paraId="78567CBF" w14:textId="6C53898C" w:rsidR="009B1B5A" w:rsidRPr="008D79DB" w:rsidRDefault="009B1B5A" w:rsidP="009B1B5A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III.</w:t>
      </w:r>
    </w:p>
    <w:p w14:paraId="5BD0B32C" w14:textId="2902B230" w:rsidR="009B1B5A" w:rsidRPr="008D79DB" w:rsidRDefault="009B1B5A" w:rsidP="009B1B5A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Činnosť školského parlamentu</w:t>
      </w:r>
    </w:p>
    <w:p w14:paraId="677AA2FE" w14:textId="22D4A946" w:rsidR="009B1B5A" w:rsidRPr="008D79DB" w:rsidRDefault="009B1B5A" w:rsidP="00241DF2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Školský parlament (ďalej len ŠP) </w:t>
      </w:r>
      <w:r w:rsidR="00D60932" w:rsidRPr="008D79DB">
        <w:rPr>
          <w:rFonts w:cstheme="minorHAnsi"/>
          <w:sz w:val="24"/>
          <w:szCs w:val="24"/>
        </w:rPr>
        <w:t>reprezentuje žiakov školy a zastupuje ich záujmy vo vzťahu k riaditeľovi, vedúcim pedagogickým zamestnancom alebo vedúcim odborným zamestnancom</w:t>
      </w:r>
      <w:r w:rsidR="00363844" w:rsidRPr="008D79DB">
        <w:rPr>
          <w:rFonts w:cstheme="minorHAnsi"/>
          <w:sz w:val="24"/>
          <w:szCs w:val="24"/>
        </w:rPr>
        <w:t>,</w:t>
      </w:r>
      <w:r w:rsidR="00D60932" w:rsidRPr="008D79DB">
        <w:rPr>
          <w:rFonts w:cstheme="minorHAnsi"/>
          <w:sz w:val="24"/>
          <w:szCs w:val="24"/>
        </w:rPr>
        <w:t xml:space="preserve"> </w:t>
      </w:r>
      <w:r w:rsidR="000A66B2" w:rsidRPr="008D79DB">
        <w:rPr>
          <w:rFonts w:cstheme="minorHAnsi"/>
          <w:sz w:val="24"/>
          <w:szCs w:val="24"/>
        </w:rPr>
        <w:t>predkladá im svoje stanoviská a</w:t>
      </w:r>
      <w:r w:rsidR="00363844" w:rsidRPr="008D79DB">
        <w:rPr>
          <w:rFonts w:cstheme="minorHAnsi"/>
          <w:sz w:val="24"/>
          <w:szCs w:val="24"/>
        </w:rPr>
        <w:t> </w:t>
      </w:r>
      <w:r w:rsidR="000A66B2" w:rsidRPr="008D79DB">
        <w:rPr>
          <w:rFonts w:cstheme="minorHAnsi"/>
          <w:sz w:val="24"/>
          <w:szCs w:val="24"/>
        </w:rPr>
        <w:t>návrhy</w:t>
      </w:r>
      <w:r w:rsidR="00363844" w:rsidRPr="008D79DB">
        <w:rPr>
          <w:rFonts w:cstheme="minorHAnsi"/>
          <w:sz w:val="24"/>
          <w:szCs w:val="24"/>
        </w:rPr>
        <w:t>, zastupuje študentov aj navonok.</w:t>
      </w:r>
    </w:p>
    <w:p w14:paraId="797E13F8" w14:textId="085EB3C1" w:rsidR="001F5C73" w:rsidRPr="008D79DB" w:rsidRDefault="001F5C73" w:rsidP="00241DF2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sa vyjadruje k podstatným otázkam, návrhom a opatreniam školy v oblasti výchovy a</w:t>
      </w:r>
      <w:r w:rsidR="00363844" w:rsidRPr="008D79DB">
        <w:rPr>
          <w:rFonts w:cstheme="minorHAnsi"/>
          <w:sz w:val="24"/>
          <w:szCs w:val="24"/>
        </w:rPr>
        <w:t> </w:t>
      </w:r>
      <w:r w:rsidRPr="008D79DB">
        <w:rPr>
          <w:rFonts w:cstheme="minorHAnsi"/>
          <w:sz w:val="24"/>
          <w:szCs w:val="24"/>
        </w:rPr>
        <w:t>vzdelávania</w:t>
      </w:r>
      <w:r w:rsidR="00363844" w:rsidRPr="008D79DB">
        <w:rPr>
          <w:rFonts w:cstheme="minorHAnsi"/>
          <w:sz w:val="24"/>
          <w:szCs w:val="24"/>
        </w:rPr>
        <w:t>.</w:t>
      </w:r>
    </w:p>
    <w:p w14:paraId="3FC53746" w14:textId="6DF749BD" w:rsidR="009B1B5A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podáva návrhy na mimoškolské činnosti a podujatia, ktoré zároveň organizuje.</w:t>
      </w:r>
    </w:p>
    <w:p w14:paraId="42D4D311" w14:textId="2F834A5B" w:rsidR="00C755C8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ŠP </w:t>
      </w:r>
      <w:r w:rsidR="00CF0622" w:rsidRPr="008D79DB">
        <w:rPr>
          <w:rFonts w:cstheme="minorHAnsi"/>
          <w:sz w:val="24"/>
          <w:szCs w:val="24"/>
        </w:rPr>
        <w:t>sa podieľa na tvorbe a zabezpečení dodržiavania školského poriadku</w:t>
      </w:r>
      <w:r w:rsidR="00363844" w:rsidRPr="008D79DB">
        <w:rPr>
          <w:rFonts w:cstheme="minorHAnsi"/>
          <w:sz w:val="24"/>
          <w:szCs w:val="24"/>
        </w:rPr>
        <w:t>.</w:t>
      </w:r>
    </w:p>
    <w:p w14:paraId="7FB7B367" w14:textId="5AC864BE" w:rsidR="00C755C8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prijíma, konzultuje a iniciuje návrhy na zveľadenie priestorov školy</w:t>
      </w:r>
      <w:r w:rsidR="00363844" w:rsidRPr="008D79DB">
        <w:rPr>
          <w:rFonts w:cstheme="minorHAnsi"/>
          <w:sz w:val="24"/>
          <w:szCs w:val="24"/>
        </w:rPr>
        <w:t>.</w:t>
      </w:r>
    </w:p>
    <w:p w14:paraId="4B8B6C50" w14:textId="67B8AC36" w:rsidR="00C755C8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iniciuje školskú záujmovú činnosť.</w:t>
      </w:r>
    </w:p>
    <w:p w14:paraId="32B3916C" w14:textId="3ED9FCC9" w:rsidR="00C755C8" w:rsidRPr="008D79DB" w:rsidRDefault="00C755C8" w:rsidP="00363844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volí a odvoláva zástupc</w:t>
      </w:r>
      <w:r w:rsidR="00636DC7" w:rsidRPr="008D79DB">
        <w:rPr>
          <w:rFonts w:cstheme="minorHAnsi"/>
          <w:sz w:val="24"/>
          <w:szCs w:val="24"/>
        </w:rPr>
        <w:t>u</w:t>
      </w:r>
      <w:r w:rsidRPr="008D79DB">
        <w:rPr>
          <w:rFonts w:cstheme="minorHAnsi"/>
          <w:sz w:val="24"/>
          <w:szCs w:val="24"/>
        </w:rPr>
        <w:t xml:space="preserve"> žiakov do rady školy.</w:t>
      </w:r>
      <w:r w:rsidR="00363844" w:rsidRPr="008D79DB">
        <w:rPr>
          <w:rFonts w:cstheme="minorHAnsi"/>
          <w:sz w:val="24"/>
          <w:szCs w:val="24"/>
        </w:rPr>
        <w:t xml:space="preserve"> Na voľbu je potrebný súhlas nadpolovičnej väčšiny všetkých členov školského parlamentu. Pri rovnosti hlasov rozhoduje hlas predsedu.</w:t>
      </w:r>
    </w:p>
    <w:p w14:paraId="0021716E" w14:textId="58B88E4B" w:rsidR="000A66B2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Školský parlament je schopný uznášať sa, ak je na jeho zasadnutí prítomná nadpolovičná väčšina všetkých  členov. Na jeho platné uznesenie je potrebný súhlas nadpolovičnej väčšiny prítomných členov ŠP</w:t>
      </w:r>
      <w:r w:rsidR="000A66B2" w:rsidRPr="008D79DB">
        <w:rPr>
          <w:rFonts w:cstheme="minorHAnsi"/>
          <w:sz w:val="24"/>
          <w:szCs w:val="24"/>
        </w:rPr>
        <w:t>,</w:t>
      </w:r>
    </w:p>
    <w:p w14:paraId="2167EBAC" w14:textId="59A76826" w:rsidR="00C755C8" w:rsidRPr="008D79DB" w:rsidRDefault="00C755C8" w:rsidP="009B1B5A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Z každého zasadnutia ŠP sa vyhotoví zápisnica.</w:t>
      </w:r>
    </w:p>
    <w:p w14:paraId="06536C86" w14:textId="5818A02E" w:rsidR="00C755C8" w:rsidRPr="008D79DB" w:rsidRDefault="00C755C8" w:rsidP="00C755C8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lastRenderedPageBreak/>
        <w:t>Článok IV.</w:t>
      </w:r>
    </w:p>
    <w:p w14:paraId="43C5FCD2" w14:textId="53603445" w:rsidR="00C755C8" w:rsidRPr="008D79DB" w:rsidRDefault="00C755C8" w:rsidP="00C755C8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Zloženie školského parlamentu a spôsob voľby jeho členov</w:t>
      </w:r>
    </w:p>
    <w:p w14:paraId="2CC217FB" w14:textId="26A9C446" w:rsidR="00C755C8" w:rsidRPr="008D79DB" w:rsidRDefault="00C755C8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Členmi </w:t>
      </w:r>
      <w:r w:rsidR="000C40D9" w:rsidRPr="008D79DB">
        <w:rPr>
          <w:rFonts w:cstheme="minorHAnsi"/>
          <w:sz w:val="24"/>
          <w:szCs w:val="24"/>
        </w:rPr>
        <w:t>školského parlamentu</w:t>
      </w:r>
      <w:r w:rsidRPr="008D79DB">
        <w:rPr>
          <w:rFonts w:cstheme="minorHAnsi"/>
          <w:sz w:val="24"/>
          <w:szCs w:val="24"/>
        </w:rPr>
        <w:t xml:space="preserve"> sú zastupovaní všetci žiaci </w:t>
      </w:r>
      <w:r w:rsidR="00D96014" w:rsidRPr="008D79DB">
        <w:rPr>
          <w:rFonts w:cstheme="minorHAnsi"/>
          <w:sz w:val="24"/>
          <w:szCs w:val="24"/>
        </w:rPr>
        <w:t>školy.</w:t>
      </w:r>
    </w:p>
    <w:p w14:paraId="549D3744" w14:textId="20B3FEFD" w:rsidR="00D96014" w:rsidRPr="008D79DB" w:rsidRDefault="00D96014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má 1</w:t>
      </w:r>
      <w:r w:rsidR="009B0A5D" w:rsidRPr="008D79DB">
        <w:rPr>
          <w:rFonts w:cstheme="minorHAnsi"/>
          <w:sz w:val="24"/>
          <w:szCs w:val="24"/>
        </w:rPr>
        <w:t>6 riadnych</w:t>
      </w:r>
      <w:r w:rsidRPr="008D79DB">
        <w:rPr>
          <w:rFonts w:cstheme="minorHAnsi"/>
          <w:sz w:val="24"/>
          <w:szCs w:val="24"/>
        </w:rPr>
        <w:t xml:space="preserve"> členov</w:t>
      </w:r>
      <w:r w:rsidR="000C40D9" w:rsidRPr="008D79DB">
        <w:rPr>
          <w:rFonts w:cstheme="minorHAnsi"/>
          <w:sz w:val="24"/>
          <w:szCs w:val="24"/>
        </w:rPr>
        <w:t>.</w:t>
      </w:r>
    </w:p>
    <w:p w14:paraId="14D55748" w14:textId="3B63DAEA" w:rsidR="00D96014" w:rsidRPr="008D79DB" w:rsidRDefault="00D96014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Voľby do </w:t>
      </w:r>
      <w:r w:rsidR="00EE1DF3" w:rsidRPr="008D79DB">
        <w:rPr>
          <w:rFonts w:cstheme="minorHAnsi"/>
          <w:sz w:val="24"/>
          <w:szCs w:val="24"/>
        </w:rPr>
        <w:t>ŠP</w:t>
      </w:r>
      <w:r w:rsidRPr="008D79DB">
        <w:rPr>
          <w:rFonts w:cstheme="minorHAnsi"/>
          <w:sz w:val="24"/>
          <w:szCs w:val="24"/>
        </w:rPr>
        <w:t xml:space="preserve"> prebiehajú nasledovným spôsobom:</w:t>
      </w:r>
      <w:r w:rsidR="00135136" w:rsidRPr="008D79DB">
        <w:rPr>
          <w:rFonts w:cstheme="minorHAnsi"/>
          <w:sz w:val="24"/>
          <w:szCs w:val="24"/>
        </w:rPr>
        <w:br/>
      </w:r>
    </w:p>
    <w:p w14:paraId="716F290B" w14:textId="22B1BCB8" w:rsidR="009B0A5D" w:rsidRPr="008D79DB" w:rsidRDefault="009B0A5D" w:rsidP="009B0A5D">
      <w:pPr>
        <w:pStyle w:val="Odsekzoznamu"/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Každá trieda si zvolí zástupcu, ktorý bude zastupovať všetkých žiakov danej triedy. Táto voľba prebehne na začiatku školského roka a trvanie funkcie je jeden rok. </w:t>
      </w:r>
      <w:r w:rsidR="0018014A" w:rsidRPr="008D79DB">
        <w:rPr>
          <w:rFonts w:cstheme="minorHAnsi"/>
          <w:sz w:val="24"/>
          <w:szCs w:val="24"/>
        </w:rPr>
        <w:br/>
      </w:r>
    </w:p>
    <w:p w14:paraId="0C596149" w14:textId="3DBD93AC" w:rsidR="00135136" w:rsidRPr="008D79DB" w:rsidRDefault="00135136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Predsedu ŠP volia na prvom zasadnutí školského parlamentu členovia ŠP tajným hlasovaním z členov školského parlamentu. Predsedom ŠP sa stáva žiak, ktorý získa najväčší počet hlasov a podpredsedom ŠP žiak, ktorý získa druhý najväčší počet hlasov.</w:t>
      </w:r>
      <w:r w:rsidR="007C215E" w:rsidRPr="008D79DB">
        <w:rPr>
          <w:rFonts w:cstheme="minorHAnsi"/>
          <w:sz w:val="24"/>
          <w:szCs w:val="24"/>
        </w:rPr>
        <w:t xml:space="preserve"> Na priebeh volieb dohliada pedagogický zamestnanec školy (resp. koordinátor)</w:t>
      </w:r>
      <w:r w:rsidR="008F690F" w:rsidRPr="008D79DB">
        <w:rPr>
          <w:rFonts w:cstheme="minorHAnsi"/>
          <w:sz w:val="24"/>
          <w:szCs w:val="24"/>
        </w:rPr>
        <w:t>, ktorý informuje vedenie školy o závere zasadnutia.</w:t>
      </w:r>
    </w:p>
    <w:p w14:paraId="65EC6254" w14:textId="6BDD3987" w:rsidR="00EE1DF3" w:rsidRPr="008D79DB" w:rsidRDefault="00EE1DF3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Ak viacerí kandidáti získajú rovnaký počet hlasov a z toho dôvodu zostane mandát neobsadený, vyhlásia sa nové voľby na príslušný mandát, v ktorých môžu kandidovať len títo dotknutí kandidáti. Členom </w:t>
      </w:r>
      <w:r w:rsidR="001E6DC6" w:rsidRPr="008D79DB">
        <w:rPr>
          <w:rFonts w:cstheme="minorHAnsi"/>
          <w:sz w:val="24"/>
          <w:szCs w:val="24"/>
        </w:rPr>
        <w:t xml:space="preserve">ŠP </w:t>
      </w:r>
      <w:r w:rsidRPr="008D79DB">
        <w:rPr>
          <w:rFonts w:cstheme="minorHAnsi"/>
          <w:sz w:val="24"/>
          <w:szCs w:val="24"/>
        </w:rPr>
        <w:t>sa stane ten kandidát, ktorý vo voľbách získal najvyšší počet hlasov.</w:t>
      </w:r>
    </w:p>
    <w:p w14:paraId="20F4F02C" w14:textId="7B167273" w:rsidR="00135136" w:rsidRPr="008D79DB" w:rsidRDefault="00135136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Z každej voľby sa vyhotoví zápisnica.</w:t>
      </w:r>
    </w:p>
    <w:p w14:paraId="273199FE" w14:textId="69DB0952" w:rsidR="0018733B" w:rsidRPr="008D79DB" w:rsidRDefault="0018733B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Výsledky volieb budú oznámené verejne na webovom stránke školy. </w:t>
      </w:r>
    </w:p>
    <w:p w14:paraId="7032D384" w14:textId="30D6B76D" w:rsidR="00C422E3" w:rsidRPr="008D79DB" w:rsidRDefault="00C422E3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Členstvo v ŠP zaniká odstúpením, ukončením štúdia, poškodzovaním jeho dobrého mena či odvolaním, ak si člen neplní svoje povinnosti, rozhodnutím nadpolovičnou väčšinou ŠP.</w:t>
      </w:r>
    </w:p>
    <w:p w14:paraId="3402DE12" w14:textId="2D6A8267" w:rsidR="00691898" w:rsidRPr="008D79DB" w:rsidRDefault="00691898" w:rsidP="00C755C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Funkčné obdobie predsedu a členov ŠP je 12 mesiacov.</w:t>
      </w:r>
    </w:p>
    <w:p w14:paraId="0F4490CC" w14:textId="6DDE4569" w:rsidR="007953DC" w:rsidRPr="008D79DB" w:rsidRDefault="007953DC" w:rsidP="007953DC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V.</w:t>
      </w:r>
    </w:p>
    <w:p w14:paraId="0319CA47" w14:textId="0D0F5EE9" w:rsidR="007953DC" w:rsidRPr="008D79DB" w:rsidRDefault="007953DC" w:rsidP="007953DC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Práva a povinnosti člena školského parlamentu</w:t>
      </w:r>
    </w:p>
    <w:p w14:paraId="21B8C03A" w14:textId="6FB575D7" w:rsidR="007953DC" w:rsidRPr="008D79DB" w:rsidRDefault="00A606A5" w:rsidP="007953DC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Člen má právo:</w:t>
      </w:r>
    </w:p>
    <w:p w14:paraId="167191F3" w14:textId="35ADB2D0" w:rsidR="00A606A5" w:rsidRPr="008D79DB" w:rsidRDefault="00A606A5" w:rsidP="00A606A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voliť a byť volený do funkcie predsedu a podpredsedu ŠP</w:t>
      </w:r>
    </w:p>
    <w:p w14:paraId="63B1A7E8" w14:textId="398089A4" w:rsidR="00A606A5" w:rsidRPr="008D79DB" w:rsidRDefault="00A606A5" w:rsidP="00A606A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navrhovať kandidátov na funkciu predsedu ŠP</w:t>
      </w:r>
    </w:p>
    <w:p w14:paraId="132D362B" w14:textId="6024E1D1" w:rsidR="00A606A5" w:rsidRPr="008D79DB" w:rsidRDefault="00A606A5" w:rsidP="00A606A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byť informovaný o všetkých skutočnostiach, ktoré sú predmetom rokovania ŠP a slobodne sa k nim vyjadrovať</w:t>
      </w:r>
    </w:p>
    <w:p w14:paraId="01F7E672" w14:textId="425DBEA8" w:rsidR="00A606A5" w:rsidRPr="008D79DB" w:rsidRDefault="00A606A5" w:rsidP="00A606A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hlasovať ku všetkým uzneseniam ŠP</w:t>
      </w:r>
    </w:p>
    <w:p w14:paraId="216815B7" w14:textId="6BDEB6DD" w:rsidR="00A606A5" w:rsidRPr="008D79DB" w:rsidRDefault="00A606A5" w:rsidP="00A606A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predkladať na rokovaní ŠP vlastné návrhy</w:t>
      </w:r>
      <w:r w:rsidR="00227DB5" w:rsidRPr="008D79DB">
        <w:rPr>
          <w:rFonts w:cstheme="minorHAnsi"/>
          <w:sz w:val="24"/>
          <w:szCs w:val="24"/>
        </w:rPr>
        <w:br/>
      </w:r>
    </w:p>
    <w:p w14:paraId="1D9EC79C" w14:textId="4EDC5CDC" w:rsidR="00227DB5" w:rsidRPr="008D79DB" w:rsidRDefault="00227DB5" w:rsidP="00227DB5">
      <w:pPr>
        <w:pStyle w:val="Odsekzoznamu"/>
        <w:numPr>
          <w:ilvl w:val="0"/>
          <w:numId w:val="5"/>
        </w:numPr>
        <w:ind w:hanging="294"/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Člen </w:t>
      </w:r>
      <w:r w:rsidR="00691898" w:rsidRPr="008D79DB">
        <w:rPr>
          <w:rFonts w:cstheme="minorHAnsi"/>
          <w:sz w:val="24"/>
          <w:szCs w:val="24"/>
        </w:rPr>
        <w:t xml:space="preserve">školského parlamentu </w:t>
      </w:r>
      <w:r w:rsidRPr="008D79DB">
        <w:rPr>
          <w:rFonts w:cstheme="minorHAnsi"/>
          <w:sz w:val="24"/>
          <w:szCs w:val="24"/>
        </w:rPr>
        <w:t>je povinný sa zúčastňovať na jej zasadnutí.</w:t>
      </w:r>
      <w:r w:rsidR="008F690F" w:rsidRPr="008D79DB">
        <w:rPr>
          <w:rFonts w:cstheme="minorHAnsi"/>
          <w:sz w:val="24"/>
          <w:szCs w:val="24"/>
        </w:rPr>
        <w:t xml:space="preserve"> </w:t>
      </w:r>
      <w:r w:rsidRPr="008D79DB">
        <w:rPr>
          <w:rFonts w:cstheme="minorHAnsi"/>
          <w:sz w:val="24"/>
          <w:szCs w:val="24"/>
        </w:rPr>
        <w:t>Neospravedlnená účasť na dvoch zasadnutiach sa hodnotí ako nezáujem o výkon funkcie a neplnenie povinností člena ŠP podľa tohto štatútu. Následne je predseda ŠP oprávnený tohto člena z funkcie uvoľniť.</w:t>
      </w:r>
    </w:p>
    <w:p w14:paraId="67E3DA46" w14:textId="4065F5CE" w:rsidR="00227DB5" w:rsidRPr="008D79DB" w:rsidRDefault="00227DB5" w:rsidP="00227DB5">
      <w:pPr>
        <w:pStyle w:val="Odsekzoznamu"/>
        <w:numPr>
          <w:ilvl w:val="0"/>
          <w:numId w:val="5"/>
        </w:numPr>
        <w:ind w:hanging="294"/>
        <w:rPr>
          <w:rFonts w:cstheme="minorHAnsi"/>
          <w:sz w:val="24"/>
          <w:szCs w:val="24"/>
        </w:rPr>
      </w:pPr>
      <w:r w:rsidRPr="008D79DB">
        <w:rPr>
          <w:rFonts w:cstheme="minorHAnsi"/>
          <w:color w:val="030303"/>
          <w:sz w:val="24"/>
          <w:szCs w:val="24"/>
          <w:shd w:val="clear" w:color="auto" w:fill="FFFFFF"/>
        </w:rPr>
        <w:t>Člen ŠP je povinný zabezpečiť ochranu osobných údajov chránených všeobecne záväznými právnymi predpismi.</w:t>
      </w:r>
    </w:p>
    <w:p w14:paraId="2293BAA7" w14:textId="41218542" w:rsidR="00227DB5" w:rsidRPr="008D79DB" w:rsidRDefault="00227DB5" w:rsidP="00227DB5">
      <w:pPr>
        <w:pStyle w:val="Odsekzoznamu"/>
        <w:numPr>
          <w:ilvl w:val="0"/>
          <w:numId w:val="5"/>
        </w:numPr>
        <w:ind w:hanging="294"/>
        <w:rPr>
          <w:rFonts w:cstheme="minorHAnsi"/>
          <w:sz w:val="24"/>
          <w:szCs w:val="24"/>
        </w:rPr>
      </w:pPr>
      <w:r w:rsidRPr="008D79DB">
        <w:rPr>
          <w:rFonts w:cstheme="minorHAnsi"/>
          <w:color w:val="030303"/>
          <w:sz w:val="24"/>
          <w:szCs w:val="24"/>
          <w:shd w:val="clear" w:color="auto" w:fill="FFFFFF"/>
        </w:rPr>
        <w:t>Člen ŠP je povinný plniť úlohy, ktorými bol poverený.</w:t>
      </w:r>
    </w:p>
    <w:p w14:paraId="17D1E301" w14:textId="77777777" w:rsidR="00227DB5" w:rsidRPr="008D79DB" w:rsidRDefault="00227DB5" w:rsidP="00227DB5">
      <w:pPr>
        <w:jc w:val="center"/>
        <w:rPr>
          <w:rFonts w:cstheme="minorHAnsi"/>
          <w:b/>
          <w:bCs/>
          <w:sz w:val="24"/>
          <w:szCs w:val="24"/>
        </w:rPr>
      </w:pPr>
    </w:p>
    <w:p w14:paraId="1EA65F05" w14:textId="1B39E9FA" w:rsidR="00227DB5" w:rsidRPr="008D79DB" w:rsidRDefault="00227DB5" w:rsidP="00227DB5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VI.</w:t>
      </w:r>
    </w:p>
    <w:p w14:paraId="5EE1E5CE" w14:textId="592B0125" w:rsidR="00227DB5" w:rsidRPr="008D79DB" w:rsidRDefault="00227DB5" w:rsidP="00227DB5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Práva a povinnosti predsedu školského parlamentu</w:t>
      </w:r>
    </w:p>
    <w:p w14:paraId="61D7BE92" w14:textId="5F4E4D16" w:rsidR="00227DB5" w:rsidRPr="008D79DB" w:rsidRDefault="00227DB5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Predseda ŠP je štatutárnym orgánom, ktorý riadi činnosť ŠP a koná v jej mene.</w:t>
      </w:r>
    </w:p>
    <w:p w14:paraId="59F0207A" w14:textId="77ED3A7B" w:rsidR="00227DB5" w:rsidRPr="008D79DB" w:rsidRDefault="00D76EF5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Predseda ŠP zvoláva, pripravuje a riadi zasadnutia školského parlamentu.</w:t>
      </w:r>
    </w:p>
    <w:p w14:paraId="62E978CB" w14:textId="76E34999" w:rsidR="00D76EF5" w:rsidRPr="008D79DB" w:rsidRDefault="00D76EF5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Predseda ŠP vypracuje plán práce školského parlamentu na začiatku nového školského roka a správu o činnosti školského parlamentu na konci školského roka. Tieto správy následne odovzdá riaditeľovi školy.</w:t>
      </w:r>
    </w:p>
    <w:p w14:paraId="088B5F15" w14:textId="3571AFD0" w:rsidR="008F690F" w:rsidRPr="008D79DB" w:rsidRDefault="008F690F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Predseda ŠP informuje koordinátora </w:t>
      </w:r>
      <w:r w:rsidR="00A850C6" w:rsidRPr="008D79DB">
        <w:rPr>
          <w:rFonts w:cstheme="minorHAnsi"/>
          <w:sz w:val="24"/>
          <w:szCs w:val="24"/>
        </w:rPr>
        <w:t xml:space="preserve">a vedenie školy </w:t>
      </w:r>
      <w:r w:rsidRPr="008D79DB">
        <w:rPr>
          <w:rFonts w:cstheme="minorHAnsi"/>
          <w:sz w:val="24"/>
          <w:szCs w:val="24"/>
        </w:rPr>
        <w:t>o záveroch zasadnutia ŠP.</w:t>
      </w:r>
    </w:p>
    <w:p w14:paraId="21EC50F1" w14:textId="7A1E7E27" w:rsidR="00D76EF5" w:rsidRPr="008D79DB" w:rsidRDefault="00D76EF5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Predseda ŠP je zároveň riadnym členom rady školy.</w:t>
      </w:r>
    </w:p>
    <w:p w14:paraId="7EDAA496" w14:textId="3B90EC00" w:rsidR="00D76EF5" w:rsidRPr="008D79DB" w:rsidRDefault="00D76EF5" w:rsidP="00227DB5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Predseda školského parlamentu má právo:</w:t>
      </w:r>
    </w:p>
    <w:p w14:paraId="41BA8B59" w14:textId="2D5EF398" w:rsidR="00D76EF5" w:rsidRPr="008D79DB" w:rsidRDefault="00D76EF5" w:rsidP="00D76EF5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požadovať vysvetlenie absencie členov ŠP na zasadnutiach</w:t>
      </w:r>
      <w:r w:rsidR="000A6811" w:rsidRPr="008D79DB">
        <w:rPr>
          <w:rFonts w:cstheme="minorHAnsi"/>
          <w:sz w:val="24"/>
          <w:szCs w:val="24"/>
        </w:rPr>
        <w:t>,</w:t>
      </w:r>
    </w:p>
    <w:p w14:paraId="26FB0DD7" w14:textId="6BA17DAB" w:rsidR="00D76EF5" w:rsidRPr="008D79DB" w:rsidRDefault="00D76EF5" w:rsidP="00D76EF5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byť informovaný o činnosti členov ŠP</w:t>
      </w:r>
      <w:r w:rsidR="000A6811" w:rsidRPr="008D79DB">
        <w:rPr>
          <w:rFonts w:cstheme="minorHAnsi"/>
          <w:sz w:val="24"/>
          <w:szCs w:val="24"/>
        </w:rPr>
        <w:t>,</w:t>
      </w:r>
    </w:p>
    <w:p w14:paraId="3A189B98" w14:textId="203D52E2" w:rsidR="00D76EF5" w:rsidRPr="008D79DB" w:rsidRDefault="00D76EF5" w:rsidP="00D76EF5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rozdeľovať úlohy členom ŠP</w:t>
      </w:r>
      <w:r w:rsidR="000A6811" w:rsidRPr="008D79DB">
        <w:rPr>
          <w:rFonts w:cstheme="minorHAnsi"/>
          <w:sz w:val="24"/>
          <w:szCs w:val="24"/>
        </w:rPr>
        <w:t>,</w:t>
      </w:r>
    </w:p>
    <w:p w14:paraId="63C35E46" w14:textId="7CDC30D8" w:rsidR="00D76EF5" w:rsidRPr="008D79DB" w:rsidRDefault="00D76EF5" w:rsidP="00D76EF5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vylúčiť člena ŠP alebo účastníka zo zasadnutia v prípade jeho nevhodného správania.</w:t>
      </w:r>
    </w:p>
    <w:p w14:paraId="264AB9F5" w14:textId="77182841" w:rsidR="00D76EF5" w:rsidRPr="008D79DB" w:rsidRDefault="00D76EF5" w:rsidP="00D76EF5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VII.</w:t>
      </w:r>
    </w:p>
    <w:p w14:paraId="74CD391D" w14:textId="6B29BFB3" w:rsidR="00D76EF5" w:rsidRPr="008D79DB" w:rsidRDefault="00D76EF5" w:rsidP="00D76EF5">
      <w:pPr>
        <w:rPr>
          <w:rFonts w:cstheme="minorHAnsi"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Povinnosti podpredsedu školského parlamentu</w:t>
      </w:r>
    </w:p>
    <w:p w14:paraId="3BAC2718" w14:textId="19393B2C" w:rsidR="00D76EF5" w:rsidRPr="008D79DB" w:rsidRDefault="00D76EF5" w:rsidP="00D76EF5">
      <w:pPr>
        <w:pStyle w:val="Odsekzoznamu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Podpredseda ŠP preberá povinnosti predsedu ŠP v prípade jeho neprítomnosti.</w:t>
      </w:r>
    </w:p>
    <w:p w14:paraId="439FBD15" w14:textId="43A52486" w:rsidR="00D76EF5" w:rsidRPr="008D79DB" w:rsidRDefault="00D76EF5" w:rsidP="00D76EF5">
      <w:pPr>
        <w:pStyle w:val="Odsekzoznamu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Podpredseda ŠP pomáha predsedovi ŠP pri organizovaní zasadnutí ŠP.</w:t>
      </w:r>
    </w:p>
    <w:p w14:paraId="3177113E" w14:textId="6CC41FFC" w:rsidR="004013EE" w:rsidRPr="008D79DB" w:rsidRDefault="004013EE" w:rsidP="004013EE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VIII.</w:t>
      </w:r>
    </w:p>
    <w:p w14:paraId="3B0BE8B4" w14:textId="0111CDC6" w:rsidR="004013EE" w:rsidRPr="008D79DB" w:rsidRDefault="004013EE" w:rsidP="004013EE">
      <w:pPr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Koordinátor</w:t>
      </w:r>
    </w:p>
    <w:p w14:paraId="230FCBBF" w14:textId="60ED2F56" w:rsidR="004013EE" w:rsidRPr="008D79DB" w:rsidRDefault="004013EE" w:rsidP="004013EE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Koordinátor nie je riadnym členom </w:t>
      </w:r>
      <w:r w:rsidR="007F62EC" w:rsidRPr="008D79DB">
        <w:rPr>
          <w:rFonts w:cstheme="minorHAnsi"/>
          <w:sz w:val="24"/>
          <w:szCs w:val="24"/>
        </w:rPr>
        <w:t>školského parlamentu</w:t>
      </w:r>
      <w:r w:rsidRPr="008D79DB">
        <w:rPr>
          <w:rFonts w:cstheme="minorHAnsi"/>
          <w:sz w:val="24"/>
          <w:szCs w:val="24"/>
        </w:rPr>
        <w:t>. Plní funkciu pozorovateľa a dohliada na správnosť volieb členov ŠP, predsedu a podpredsedu ŠP.</w:t>
      </w:r>
      <w:r w:rsidR="007F62EC" w:rsidRPr="008D79DB">
        <w:rPr>
          <w:rFonts w:cstheme="minorHAnsi"/>
          <w:sz w:val="24"/>
          <w:szCs w:val="24"/>
        </w:rPr>
        <w:t xml:space="preserve"> Nemá hlasovacie právo.</w:t>
      </w:r>
    </w:p>
    <w:p w14:paraId="41EEE66D" w14:textId="496ED317" w:rsidR="004013EE" w:rsidRPr="008D79DB" w:rsidRDefault="004013EE" w:rsidP="004013EE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Koordinátor sa zúčastňuje zasadnutí ŠP z vlastnej iniciatívy, minimálne však na prvej schôdzi, kedy dohliada na voľby.</w:t>
      </w:r>
    </w:p>
    <w:p w14:paraId="3BA4E389" w14:textId="74E09288" w:rsidR="004013EE" w:rsidRPr="008D79DB" w:rsidRDefault="004013EE" w:rsidP="004013EE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Koordinátora menuje riaditeľ školy.</w:t>
      </w:r>
    </w:p>
    <w:p w14:paraId="6662732D" w14:textId="58131B84" w:rsidR="004013EE" w:rsidRPr="008D79DB" w:rsidRDefault="004013EE" w:rsidP="004013EE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IX.</w:t>
      </w:r>
    </w:p>
    <w:p w14:paraId="70136D7E" w14:textId="0F60A638" w:rsidR="004013EE" w:rsidRPr="008D79DB" w:rsidRDefault="004013EE" w:rsidP="004013EE">
      <w:pPr>
        <w:rPr>
          <w:rFonts w:cstheme="minorHAnsi"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Hospodárenie školského parlamentu</w:t>
      </w:r>
    </w:p>
    <w:p w14:paraId="09D561ED" w14:textId="69A41560" w:rsidR="004013EE" w:rsidRPr="008D79DB" w:rsidRDefault="004013EE" w:rsidP="004013EE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Príjmy školského parlamentu tvoria výnosy z akcií ŠP.</w:t>
      </w:r>
    </w:p>
    <w:p w14:paraId="56D4FF6E" w14:textId="5D72D13B" w:rsidR="004013EE" w:rsidRPr="008D79DB" w:rsidRDefault="004013EE" w:rsidP="004013EE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Výdavky ŠP sú smerované na zabezpečenie školských akcii, ktorých prípravou bol poveren</w:t>
      </w:r>
      <w:r w:rsidR="000A6811" w:rsidRPr="008D79DB">
        <w:rPr>
          <w:rFonts w:cstheme="minorHAnsi"/>
          <w:sz w:val="24"/>
          <w:szCs w:val="24"/>
        </w:rPr>
        <w:t>ý</w:t>
      </w:r>
      <w:r w:rsidRPr="008D79DB">
        <w:rPr>
          <w:rFonts w:cstheme="minorHAnsi"/>
          <w:sz w:val="24"/>
          <w:szCs w:val="24"/>
        </w:rPr>
        <w:t xml:space="preserve"> </w:t>
      </w:r>
      <w:r w:rsidR="000A6811" w:rsidRPr="008D79DB">
        <w:rPr>
          <w:rFonts w:cstheme="minorHAnsi"/>
          <w:sz w:val="24"/>
          <w:szCs w:val="24"/>
        </w:rPr>
        <w:t>školský parlament.</w:t>
      </w:r>
    </w:p>
    <w:p w14:paraId="30968B1E" w14:textId="2A49C4D8" w:rsidR="004013EE" w:rsidRPr="008D79DB" w:rsidRDefault="004013EE" w:rsidP="004013EE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nemá vlastný majetok.</w:t>
      </w:r>
    </w:p>
    <w:p w14:paraId="4A8FFF8E" w14:textId="77777777" w:rsidR="0002711A" w:rsidRPr="008D79DB" w:rsidRDefault="004013EE" w:rsidP="004013EE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Hospodárenie s finančnými prostriedkami musí byť zaznamenávané.  V prípade potreby alebo záujmu členov ŠP im musia byť tieto záznamy bezodkladne poskytnuté.</w:t>
      </w:r>
    </w:p>
    <w:p w14:paraId="6B1152FB" w14:textId="1D3774F4" w:rsidR="004013EE" w:rsidRPr="008D79DB" w:rsidRDefault="0002711A" w:rsidP="004013EE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lastRenderedPageBreak/>
        <w:t>Náklady na činnosť školského parlamentu sa po dohode s riaditeľom školy uhrádzajú z rozpočtu školy.</w:t>
      </w:r>
      <w:r w:rsidR="00887E3F" w:rsidRPr="008D79DB">
        <w:rPr>
          <w:rFonts w:cstheme="minorHAnsi"/>
          <w:sz w:val="24"/>
          <w:szCs w:val="24"/>
        </w:rPr>
        <w:br/>
      </w:r>
    </w:p>
    <w:p w14:paraId="23C767A2" w14:textId="3EDA6DA6" w:rsidR="004013EE" w:rsidRPr="008D79DB" w:rsidRDefault="004013EE" w:rsidP="004013EE">
      <w:pPr>
        <w:jc w:val="center"/>
        <w:rPr>
          <w:rFonts w:cstheme="minorHAnsi"/>
          <w:b/>
          <w:bCs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Článok X.</w:t>
      </w:r>
    </w:p>
    <w:p w14:paraId="5CAD5E9B" w14:textId="23CCA26F" w:rsidR="004013EE" w:rsidRPr="008D79DB" w:rsidRDefault="009F6B89" w:rsidP="004013EE">
      <w:pPr>
        <w:rPr>
          <w:rFonts w:cstheme="minorHAnsi"/>
          <w:sz w:val="24"/>
          <w:szCs w:val="24"/>
        </w:rPr>
      </w:pPr>
      <w:r w:rsidRPr="008D79DB">
        <w:rPr>
          <w:rFonts w:cstheme="minorHAnsi"/>
          <w:b/>
          <w:bCs/>
          <w:sz w:val="24"/>
          <w:szCs w:val="24"/>
        </w:rPr>
        <w:t>Záverečné ustanovenia</w:t>
      </w:r>
    </w:p>
    <w:p w14:paraId="7C804633" w14:textId="73DBB359" w:rsidR="009F6B89" w:rsidRPr="008D79DB" w:rsidRDefault="009F6B89" w:rsidP="009F6B89">
      <w:pPr>
        <w:pStyle w:val="Odsekzoznamu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Zasadnutia ŠP sú verejné.</w:t>
      </w:r>
    </w:p>
    <w:p w14:paraId="4E7C59F0" w14:textId="02A44A23" w:rsidR="009F6B89" w:rsidRPr="008D79DB" w:rsidRDefault="009F6B89" w:rsidP="009F6B89">
      <w:pPr>
        <w:pStyle w:val="Odsekzoznamu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zasadá v určený deň v týždni, raz do mesiaca, ak nie je stanovené inak.</w:t>
      </w:r>
    </w:p>
    <w:p w14:paraId="73BCC880" w14:textId="03323FBE" w:rsidR="009F6B89" w:rsidRPr="008D79DB" w:rsidRDefault="009F6B89" w:rsidP="009F6B89">
      <w:pPr>
        <w:pStyle w:val="Odsekzoznamu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ŠP zaniká zrušením školy alebo rozhodnutím väčšiny členov školského parlamentu.</w:t>
      </w:r>
    </w:p>
    <w:p w14:paraId="39C4200F" w14:textId="693517E2" w:rsidR="009F6B89" w:rsidRPr="008D79DB" w:rsidRDefault="009F6B89" w:rsidP="009F6B89">
      <w:p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Tento štatút bol prerokovaný a schválený na zasadnutí školského parlamentu dňa xx.2.2022 a od tohto dňa nadobúda účinnosť.</w:t>
      </w:r>
    </w:p>
    <w:p w14:paraId="34E23555" w14:textId="6524DDDC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526034E9" w14:textId="579FBE1B" w:rsidR="009F6B89" w:rsidRPr="008D79DB" w:rsidRDefault="009F6B89" w:rsidP="009F6B89">
      <w:pPr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 xml:space="preserve">Dátum : </w:t>
      </w:r>
      <w:r w:rsidR="00ED29B1">
        <w:rPr>
          <w:rFonts w:cstheme="minorHAnsi"/>
          <w:sz w:val="24"/>
          <w:szCs w:val="24"/>
        </w:rPr>
        <w:t>10</w:t>
      </w:r>
      <w:r w:rsidRPr="008D79DB">
        <w:rPr>
          <w:rFonts w:cstheme="minorHAnsi"/>
          <w:sz w:val="24"/>
          <w:szCs w:val="24"/>
        </w:rPr>
        <w:t>.2.2022</w:t>
      </w:r>
    </w:p>
    <w:p w14:paraId="7C26CF96" w14:textId="77F69DA8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4B0B3316" w14:textId="38A7597E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072119FB" w14:textId="1BEE788B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2693357A" w14:textId="78776002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16AB3300" w14:textId="40D04DA8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12400AE3" w14:textId="3DEE6CAC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7ECBE3E3" w14:textId="6EF280C2" w:rsidR="009F6B89" w:rsidRPr="008D79DB" w:rsidRDefault="009F6B89" w:rsidP="009F6B89">
      <w:pPr>
        <w:rPr>
          <w:rFonts w:cstheme="minorHAnsi"/>
          <w:sz w:val="24"/>
          <w:szCs w:val="24"/>
        </w:rPr>
      </w:pPr>
    </w:p>
    <w:p w14:paraId="68429812" w14:textId="62A72C8D" w:rsidR="009F6B89" w:rsidRPr="008D79DB" w:rsidRDefault="009F6B89" w:rsidP="00DE3049">
      <w:pPr>
        <w:tabs>
          <w:tab w:val="center" w:pos="6521"/>
        </w:tabs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Žofia Chrvalová</w:t>
      </w:r>
      <w:r w:rsidRPr="008D79DB">
        <w:rPr>
          <w:rFonts w:cstheme="minorHAnsi"/>
          <w:sz w:val="24"/>
          <w:szCs w:val="24"/>
        </w:rPr>
        <w:tab/>
      </w:r>
      <w:r w:rsidR="00606C91" w:rsidRPr="008D79DB">
        <w:rPr>
          <w:rFonts w:cstheme="minorHAnsi"/>
          <w:sz w:val="24"/>
          <w:szCs w:val="24"/>
        </w:rPr>
        <w:t xml:space="preserve">Mgr. Jana </w:t>
      </w:r>
      <w:proofErr w:type="spellStart"/>
      <w:r w:rsidR="00606C91" w:rsidRPr="008D79DB">
        <w:rPr>
          <w:rFonts w:cstheme="minorHAnsi"/>
          <w:sz w:val="24"/>
          <w:szCs w:val="24"/>
        </w:rPr>
        <w:t>Kuracinová</w:t>
      </w:r>
      <w:proofErr w:type="spellEnd"/>
    </w:p>
    <w:p w14:paraId="3BC4FE9E" w14:textId="06AFDFDA" w:rsidR="009F6B89" w:rsidRPr="008D79DB" w:rsidRDefault="00DE3049" w:rsidP="00DE3049">
      <w:pPr>
        <w:tabs>
          <w:tab w:val="center" w:pos="6521"/>
        </w:tabs>
        <w:rPr>
          <w:rFonts w:cstheme="minorHAnsi"/>
          <w:sz w:val="24"/>
          <w:szCs w:val="24"/>
        </w:rPr>
      </w:pPr>
      <w:r w:rsidRPr="008D79DB">
        <w:rPr>
          <w:rFonts w:cstheme="minorHAnsi"/>
          <w:sz w:val="24"/>
          <w:szCs w:val="24"/>
        </w:rPr>
        <w:t>p</w:t>
      </w:r>
      <w:r w:rsidR="009F6B89" w:rsidRPr="008D79DB">
        <w:rPr>
          <w:rFonts w:cstheme="minorHAnsi"/>
          <w:sz w:val="24"/>
          <w:szCs w:val="24"/>
        </w:rPr>
        <w:t>odpis predsed</w:t>
      </w:r>
      <w:r w:rsidR="00A25EFE">
        <w:rPr>
          <w:rFonts w:cstheme="minorHAnsi"/>
          <w:sz w:val="24"/>
          <w:szCs w:val="24"/>
        </w:rPr>
        <w:t>u</w:t>
      </w:r>
      <w:r w:rsidR="009F6B89" w:rsidRPr="008D79DB">
        <w:rPr>
          <w:rFonts w:cstheme="minorHAnsi"/>
          <w:sz w:val="24"/>
          <w:szCs w:val="24"/>
        </w:rPr>
        <w:t xml:space="preserve"> ŠP</w:t>
      </w:r>
      <w:r w:rsidR="009F6B89" w:rsidRPr="008D79DB">
        <w:rPr>
          <w:rFonts w:cstheme="minorHAnsi"/>
          <w:sz w:val="24"/>
          <w:szCs w:val="24"/>
        </w:rPr>
        <w:tab/>
        <w:t xml:space="preserve">podpis </w:t>
      </w:r>
      <w:r w:rsidR="00606C91" w:rsidRPr="008D79DB">
        <w:rPr>
          <w:rFonts w:cstheme="minorHAnsi"/>
          <w:sz w:val="24"/>
          <w:szCs w:val="24"/>
        </w:rPr>
        <w:t>riaditeľky školy</w:t>
      </w:r>
    </w:p>
    <w:sectPr w:rsidR="009F6B89" w:rsidRPr="008D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5745" w14:textId="77777777" w:rsidR="00EF3416" w:rsidRDefault="00EF3416" w:rsidP="008D79DB">
      <w:pPr>
        <w:spacing w:after="0" w:line="240" w:lineRule="auto"/>
      </w:pPr>
      <w:r>
        <w:separator/>
      </w:r>
    </w:p>
  </w:endnote>
  <w:endnote w:type="continuationSeparator" w:id="0">
    <w:p w14:paraId="11D268AC" w14:textId="77777777" w:rsidR="00EF3416" w:rsidRDefault="00EF3416" w:rsidP="008D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6493" w14:textId="77777777" w:rsidR="00EF3416" w:rsidRDefault="00EF3416" w:rsidP="008D79DB">
      <w:pPr>
        <w:spacing w:after="0" w:line="240" w:lineRule="auto"/>
      </w:pPr>
      <w:r>
        <w:separator/>
      </w:r>
    </w:p>
  </w:footnote>
  <w:footnote w:type="continuationSeparator" w:id="0">
    <w:p w14:paraId="7C140955" w14:textId="77777777" w:rsidR="00EF3416" w:rsidRDefault="00EF3416" w:rsidP="008D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247"/>
    <w:multiLevelType w:val="hybridMultilevel"/>
    <w:tmpl w:val="1FDCB942"/>
    <w:lvl w:ilvl="0" w:tplc="DDEA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890"/>
    <w:multiLevelType w:val="hybridMultilevel"/>
    <w:tmpl w:val="7F0A2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E9D"/>
    <w:multiLevelType w:val="hybridMultilevel"/>
    <w:tmpl w:val="7EEEF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C58"/>
    <w:multiLevelType w:val="hybridMultilevel"/>
    <w:tmpl w:val="284082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0714D"/>
    <w:multiLevelType w:val="hybridMultilevel"/>
    <w:tmpl w:val="5CB86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0682"/>
    <w:multiLevelType w:val="hybridMultilevel"/>
    <w:tmpl w:val="74042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6670"/>
    <w:multiLevelType w:val="hybridMultilevel"/>
    <w:tmpl w:val="72B632EC"/>
    <w:lvl w:ilvl="0" w:tplc="E4A88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2E1A"/>
    <w:multiLevelType w:val="hybridMultilevel"/>
    <w:tmpl w:val="F96C7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934A7"/>
    <w:multiLevelType w:val="hybridMultilevel"/>
    <w:tmpl w:val="0CEAD9DC"/>
    <w:lvl w:ilvl="0" w:tplc="9508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2CE2"/>
    <w:multiLevelType w:val="hybridMultilevel"/>
    <w:tmpl w:val="37566A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34748B"/>
    <w:multiLevelType w:val="hybridMultilevel"/>
    <w:tmpl w:val="077ED59C"/>
    <w:lvl w:ilvl="0" w:tplc="9CDAD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361C"/>
    <w:multiLevelType w:val="hybridMultilevel"/>
    <w:tmpl w:val="00587F98"/>
    <w:lvl w:ilvl="0" w:tplc="639E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3246">
    <w:abstractNumId w:val="1"/>
  </w:num>
  <w:num w:numId="2" w16cid:durableId="1810127666">
    <w:abstractNumId w:val="5"/>
  </w:num>
  <w:num w:numId="3" w16cid:durableId="2101871831">
    <w:abstractNumId w:val="4"/>
  </w:num>
  <w:num w:numId="4" w16cid:durableId="1827699649">
    <w:abstractNumId w:val="2"/>
  </w:num>
  <w:num w:numId="5" w16cid:durableId="1488742037">
    <w:abstractNumId w:val="7"/>
  </w:num>
  <w:num w:numId="6" w16cid:durableId="73748364">
    <w:abstractNumId w:val="9"/>
  </w:num>
  <w:num w:numId="7" w16cid:durableId="439566098">
    <w:abstractNumId w:val="6"/>
  </w:num>
  <w:num w:numId="8" w16cid:durableId="1054693106">
    <w:abstractNumId w:val="3"/>
  </w:num>
  <w:num w:numId="9" w16cid:durableId="476268065">
    <w:abstractNumId w:val="8"/>
  </w:num>
  <w:num w:numId="10" w16cid:durableId="2038580431">
    <w:abstractNumId w:val="11"/>
  </w:num>
  <w:num w:numId="11" w16cid:durableId="1388068815">
    <w:abstractNumId w:val="0"/>
  </w:num>
  <w:num w:numId="12" w16cid:durableId="675494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B"/>
    <w:rsid w:val="0002711A"/>
    <w:rsid w:val="000A66B2"/>
    <w:rsid w:val="000A6811"/>
    <w:rsid w:val="000C40D9"/>
    <w:rsid w:val="00135136"/>
    <w:rsid w:val="0018014A"/>
    <w:rsid w:val="0018733B"/>
    <w:rsid w:val="001C00A7"/>
    <w:rsid w:val="001E6DC6"/>
    <w:rsid w:val="001F5C73"/>
    <w:rsid w:val="00227DB5"/>
    <w:rsid w:val="00363844"/>
    <w:rsid w:val="00382A83"/>
    <w:rsid w:val="004013EE"/>
    <w:rsid w:val="005666C6"/>
    <w:rsid w:val="00606C91"/>
    <w:rsid w:val="00636DC7"/>
    <w:rsid w:val="00691898"/>
    <w:rsid w:val="006A2CFD"/>
    <w:rsid w:val="007953DC"/>
    <w:rsid w:val="007C215E"/>
    <w:rsid w:val="007F2600"/>
    <w:rsid w:val="007F62EC"/>
    <w:rsid w:val="00805AAC"/>
    <w:rsid w:val="00887E3F"/>
    <w:rsid w:val="008D396E"/>
    <w:rsid w:val="008D79DB"/>
    <w:rsid w:val="008F690F"/>
    <w:rsid w:val="00975DEB"/>
    <w:rsid w:val="009971F9"/>
    <w:rsid w:val="009B0A5D"/>
    <w:rsid w:val="009B1B5A"/>
    <w:rsid w:val="009F6B89"/>
    <w:rsid w:val="00A25EFE"/>
    <w:rsid w:val="00A606A5"/>
    <w:rsid w:val="00A850C6"/>
    <w:rsid w:val="00C422E3"/>
    <w:rsid w:val="00C755C8"/>
    <w:rsid w:val="00CF0622"/>
    <w:rsid w:val="00D60932"/>
    <w:rsid w:val="00D76EF5"/>
    <w:rsid w:val="00D96014"/>
    <w:rsid w:val="00DE3049"/>
    <w:rsid w:val="00E304FB"/>
    <w:rsid w:val="00E43F45"/>
    <w:rsid w:val="00E81330"/>
    <w:rsid w:val="00ED29B1"/>
    <w:rsid w:val="00EE1DF3"/>
    <w:rsid w:val="00EF3416"/>
    <w:rsid w:val="00F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2A4D"/>
  <w15:chartTrackingRefBased/>
  <w15:docId w15:val="{59BAC9FB-1B25-4419-9A4C-E545510D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F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9DB"/>
  </w:style>
  <w:style w:type="paragraph" w:styleId="Pta">
    <w:name w:val="footer"/>
    <w:basedOn w:val="Normlny"/>
    <w:link w:val="PtaChar"/>
    <w:uiPriority w:val="99"/>
    <w:unhideWhenUsed/>
    <w:rsid w:val="008D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Žofia Chrvalová</dc:creator>
  <cp:keywords/>
  <dc:description/>
  <cp:lastModifiedBy>Marta Vozárová</cp:lastModifiedBy>
  <cp:revision>2</cp:revision>
  <dcterms:created xsi:type="dcterms:W3CDTF">2022-09-06T11:14:00Z</dcterms:created>
  <dcterms:modified xsi:type="dcterms:W3CDTF">2022-09-06T11:14:00Z</dcterms:modified>
</cp:coreProperties>
</file>