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BF" w:rsidRDefault="005E6FBF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6FBF" w:rsidRDefault="005E6FBF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2B51" w:rsidRPr="003E2B51" w:rsidRDefault="008B7252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ORGANIZACJI </w:t>
      </w:r>
      <w:r w:rsidRPr="00496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PRZEDSZKOLACH PROWADZONYCH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CZECHOWICE - DZIEDZICE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WAKACYJNYM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LIPIEC/SIERPIEŃ W 2022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6FBF" w:rsidRDefault="005E6FBF" w:rsidP="005E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A65C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 jako placówka nieferyjna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funkcjonuje przez cały rok, z wyjątkiem przerw ustalonych przez organ prowadzący na podstawie § 12 oraz § 18 rozporządzenia Ministra Edukacji Narodowej z dnia 28 lutego 2019 r. w sprawie szczegółowej organizacji publicznych szkół i publicznych przedszkoli </w:t>
      </w:r>
      <w:r>
        <w:rPr>
          <w:rFonts w:ascii="Times New Roman" w:hAnsi="Times New Roman" w:cs="Times New Roman"/>
          <w:sz w:val="24"/>
          <w:szCs w:val="24"/>
        </w:rPr>
        <w:t>(Dz. U. poz. 502 oraz z 2022 r. poz. 566 i 644)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FBF" w:rsidRDefault="005E6FBF" w:rsidP="005E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Przerwy w działalności przedszkola w okresie wakacyjnym związane są z prowadzonymi pracami remontowo-modernizacyjnymi. </w:t>
      </w:r>
    </w:p>
    <w:p w:rsidR="005E6FBF" w:rsidRDefault="005E6FBF" w:rsidP="005E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przedszkoli w okresie wakacji będzie prowadzona na podstawie wytycznych przeciwepidemicznych Ministerstwa Edukacji Narodowej oraz Głównego Inspektora Sanitarnego (VII aktualizacja), które w dalszym ciągu określają zasady organizacji pracy przedszkoli. </w:t>
      </w:r>
    </w:p>
    <w:p w:rsidR="005E6FBF" w:rsidRDefault="005E6FBF" w:rsidP="005E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ogólne</w:t>
      </w:r>
    </w:p>
    <w:p w:rsidR="005E6FBF" w:rsidRDefault="005E6FBF" w:rsidP="005E6F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Opieka wakacyjna jest organizowana od 1 lipca do 31 sierpnia 2022 r. dla dzieci rodziców, którzy nie mają możliwości zapewnienia opieki dzieciom uczęszczających w roku szkolnym 2021/2022, do przedszkoli prowadzonych przez Gminę Czechowice - Dziedzice, z uwzględnieniem ustalonych terminów przerw w funkcjonowaniu poszczególnych placówek.</w:t>
      </w:r>
    </w:p>
    <w:p w:rsidR="005E6FBF" w:rsidRDefault="005E6FBF" w:rsidP="005E6F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 w okresie wakacyjnym przedszkola będą funkcjonować                                  z zachowaniem obowiązujących wytycznych bezpieczeństwa zdrowotnego.</w:t>
      </w:r>
    </w:p>
    <w:p w:rsidR="005E6FBF" w:rsidRDefault="005E6FBF" w:rsidP="005E6F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organizacji działalności poszczególnych przedszkoli w okresie wakacji,                     w tym o ilości miejsc w przedszkolu w okresie wakacji podejmuje dyrektor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uwzględniając realne możliwości organizacyjne przedszkola, przygotowane z zachowaniem warunków organizacyjnych wskazanych w wytycznych Głównego Inspektora Sanitarnego.</w:t>
      </w:r>
    </w:p>
    <w:p w:rsidR="005E6FBF" w:rsidRDefault="005E6FBF" w:rsidP="005E6F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bezpieczeństwo dzieci, nauczycieli i pracowników przedszkoli również w tym roku rekomenduje się nie prowadzenie opieki dla dzieci przez inne placówki.</w:t>
      </w:r>
    </w:p>
    <w:p w:rsidR="005E6FBF" w:rsidRDefault="005E6FBF" w:rsidP="005E6FBF">
      <w:pPr>
        <w:pStyle w:val="Akapitzlist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dziecka w okresie wakacji podejmuje dyrektor  przedszkola,</w:t>
      </w:r>
    </w:p>
    <w:p w:rsidR="005E6FBF" w:rsidRDefault="005E6FBF" w:rsidP="005E6FBF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złożonej ankiety. </w:t>
      </w:r>
    </w:p>
    <w:p w:rsidR="005E6FBF" w:rsidRDefault="005E6FBF" w:rsidP="005E6FBF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 Ankietę zgłoszenia dziecka na okres wakacyjny do przedszkola rodzice/opiekunowie prawni pobierają ze strony internetowej przedszkola lub w wersji papierowej w przedszkolu. Ankieta zgłoszenia dziecka stanowi załącznik do niniejszych zasad.</w:t>
      </w:r>
    </w:p>
    <w:p w:rsidR="005E6FBF" w:rsidRDefault="005E6FBF" w:rsidP="005E6FB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Wypełnioną, podpisaną ankietę zgłoszenia dziecka na okres wakacyjny należy dostarczyć do  przedszkola w terminie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od 11 maja 2022 r. do 31maja 2022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077BEA" w:rsidRDefault="00077BEA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BEA" w:rsidRDefault="00077BEA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545" w:rsidRDefault="00FE1545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6518" w:rsidRDefault="00A76518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A76518" w:rsidSect="00402A2C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62" w:rsidRDefault="007A2262" w:rsidP="00402A2C">
      <w:pPr>
        <w:spacing w:after="0" w:line="240" w:lineRule="auto"/>
      </w:pPr>
      <w:r>
        <w:separator/>
      </w:r>
    </w:p>
  </w:endnote>
  <w:endnote w:type="continuationSeparator" w:id="0">
    <w:p w:rsidR="007A2262" w:rsidRDefault="007A2262" w:rsidP="0040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669"/>
      <w:docPartObj>
        <w:docPartGallery w:val="Page Numbers (Bottom of Page)"/>
        <w:docPartUnique/>
      </w:docPartObj>
    </w:sdtPr>
    <w:sdtEndPr/>
    <w:sdtContent>
      <w:p w:rsidR="00402A2C" w:rsidRDefault="00402A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4F">
          <w:rPr>
            <w:noProof/>
          </w:rPr>
          <w:t>1</w:t>
        </w:r>
        <w:r>
          <w:fldChar w:fldCharType="end"/>
        </w:r>
      </w:p>
    </w:sdtContent>
  </w:sdt>
  <w:p w:rsidR="00402A2C" w:rsidRDefault="00402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62" w:rsidRDefault="007A2262" w:rsidP="00402A2C">
      <w:pPr>
        <w:spacing w:after="0" w:line="240" w:lineRule="auto"/>
      </w:pPr>
      <w:r>
        <w:separator/>
      </w:r>
    </w:p>
  </w:footnote>
  <w:footnote w:type="continuationSeparator" w:id="0">
    <w:p w:rsidR="007A2262" w:rsidRDefault="007A2262" w:rsidP="0040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002"/>
    <w:multiLevelType w:val="multilevel"/>
    <w:tmpl w:val="ED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F43A0"/>
    <w:multiLevelType w:val="multilevel"/>
    <w:tmpl w:val="0A5C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1"/>
    <w:rsid w:val="00077BEA"/>
    <w:rsid w:val="001255EA"/>
    <w:rsid w:val="002219E4"/>
    <w:rsid w:val="00224C42"/>
    <w:rsid w:val="00236FE2"/>
    <w:rsid w:val="003E2B51"/>
    <w:rsid w:val="003F4AFB"/>
    <w:rsid w:val="00402A2C"/>
    <w:rsid w:val="00403131"/>
    <w:rsid w:val="00411947"/>
    <w:rsid w:val="004226EF"/>
    <w:rsid w:val="004966D6"/>
    <w:rsid w:val="004B7460"/>
    <w:rsid w:val="00550C11"/>
    <w:rsid w:val="00560A56"/>
    <w:rsid w:val="00573DEA"/>
    <w:rsid w:val="0058295F"/>
    <w:rsid w:val="00590570"/>
    <w:rsid w:val="005C6F0D"/>
    <w:rsid w:val="005D617B"/>
    <w:rsid w:val="005E6FBF"/>
    <w:rsid w:val="006A49A6"/>
    <w:rsid w:val="007047E0"/>
    <w:rsid w:val="007628DB"/>
    <w:rsid w:val="00783B46"/>
    <w:rsid w:val="007A2262"/>
    <w:rsid w:val="007B1728"/>
    <w:rsid w:val="008B7252"/>
    <w:rsid w:val="008C2F70"/>
    <w:rsid w:val="008C5D92"/>
    <w:rsid w:val="008D099F"/>
    <w:rsid w:val="008D5ED1"/>
    <w:rsid w:val="009A414F"/>
    <w:rsid w:val="00A65C4F"/>
    <w:rsid w:val="00A76518"/>
    <w:rsid w:val="00B559E7"/>
    <w:rsid w:val="00B9143F"/>
    <w:rsid w:val="00BE0101"/>
    <w:rsid w:val="00C1569A"/>
    <w:rsid w:val="00CB4169"/>
    <w:rsid w:val="00CC0388"/>
    <w:rsid w:val="00D33C09"/>
    <w:rsid w:val="00D81897"/>
    <w:rsid w:val="00E14D71"/>
    <w:rsid w:val="00EF7C2C"/>
    <w:rsid w:val="00FD4848"/>
    <w:rsid w:val="00FE1545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8C45-C600-4609-A47F-4546A28A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 p</cp:lastModifiedBy>
  <cp:revision>3</cp:revision>
  <cp:lastPrinted>2022-04-28T12:53:00Z</cp:lastPrinted>
  <dcterms:created xsi:type="dcterms:W3CDTF">2022-04-29T07:02:00Z</dcterms:created>
  <dcterms:modified xsi:type="dcterms:W3CDTF">2022-04-29T17:32:00Z</dcterms:modified>
</cp:coreProperties>
</file>