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E7" w:rsidRPr="004869BC" w:rsidRDefault="00F6448E" w:rsidP="00B14F1B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4869BC">
        <w:rPr>
          <w:rFonts w:cs="Times New Roman"/>
          <w:b/>
          <w:bCs/>
          <w:sz w:val="28"/>
          <w:szCs w:val="28"/>
          <w:u w:val="single"/>
        </w:rPr>
        <w:t>PUNKTOWY SYSTEM OCENIANIA ZACHOWANIA</w:t>
      </w:r>
      <w:r w:rsidR="00716786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4869BC">
        <w:rPr>
          <w:rFonts w:cs="Times New Roman"/>
          <w:b/>
          <w:bCs/>
          <w:sz w:val="28"/>
          <w:szCs w:val="28"/>
        </w:rPr>
        <w:t>w klasach IV- VI</w:t>
      </w:r>
      <w:r w:rsidR="000933D5">
        <w:rPr>
          <w:rFonts w:cs="Times New Roman"/>
          <w:b/>
          <w:bCs/>
          <w:sz w:val="28"/>
          <w:szCs w:val="28"/>
        </w:rPr>
        <w:t>II</w:t>
      </w:r>
    </w:p>
    <w:p w:rsidR="000043E7" w:rsidRPr="004869BC" w:rsidRDefault="00F6448E" w:rsidP="00B14F1B">
      <w:pPr>
        <w:spacing w:after="120"/>
        <w:jc w:val="center"/>
        <w:rPr>
          <w:rFonts w:cs="Times New Roman"/>
          <w:b/>
          <w:bCs/>
          <w:sz w:val="28"/>
          <w:szCs w:val="28"/>
        </w:rPr>
      </w:pPr>
      <w:r w:rsidRPr="004869BC">
        <w:rPr>
          <w:rFonts w:cs="Times New Roman"/>
          <w:b/>
          <w:bCs/>
          <w:sz w:val="28"/>
          <w:szCs w:val="28"/>
        </w:rPr>
        <w:t xml:space="preserve"> w Szkole Podstawowej im. Ludwiki Wawrzyńskiej w Witoszowie Dolnym</w:t>
      </w:r>
    </w:p>
    <w:p w:rsidR="000043E7" w:rsidRPr="00716786" w:rsidRDefault="00F6448E" w:rsidP="004869BC">
      <w:pPr>
        <w:spacing w:before="120"/>
        <w:ind w:firstLine="708"/>
        <w:jc w:val="both"/>
        <w:rPr>
          <w:rFonts w:cs="Times New Roman"/>
          <w:kern w:val="24"/>
          <w:sz w:val="23"/>
          <w:szCs w:val="23"/>
        </w:rPr>
      </w:pPr>
      <w:r w:rsidRPr="00716786">
        <w:rPr>
          <w:rFonts w:cs="Times New Roman"/>
          <w:kern w:val="24"/>
          <w:sz w:val="23"/>
          <w:szCs w:val="23"/>
        </w:rPr>
        <w:t xml:space="preserve">W naszej szkole </w:t>
      </w:r>
      <w:r w:rsidR="003D6CF7" w:rsidRPr="00716786">
        <w:rPr>
          <w:rFonts w:cs="Times New Roman"/>
          <w:kern w:val="24"/>
          <w:sz w:val="23"/>
          <w:szCs w:val="23"/>
        </w:rPr>
        <w:t>obowiązuje</w:t>
      </w:r>
      <w:r w:rsidRPr="00716786">
        <w:rPr>
          <w:rFonts w:cs="Times New Roman"/>
          <w:kern w:val="24"/>
          <w:sz w:val="23"/>
          <w:szCs w:val="23"/>
        </w:rPr>
        <w:t xml:space="preserve"> punktowy system oceny zachowania uczniów.</w:t>
      </w:r>
    </w:p>
    <w:p w:rsidR="000043E7" w:rsidRPr="00716786" w:rsidRDefault="00F6448E" w:rsidP="004869BC">
      <w:pPr>
        <w:spacing w:before="120"/>
        <w:ind w:firstLine="708"/>
        <w:jc w:val="both"/>
        <w:rPr>
          <w:rFonts w:cs="Times New Roman"/>
          <w:kern w:val="24"/>
          <w:sz w:val="23"/>
          <w:szCs w:val="23"/>
        </w:rPr>
      </w:pPr>
      <w:r w:rsidRPr="00716786">
        <w:rPr>
          <w:rFonts w:cs="Times New Roman"/>
          <w:kern w:val="24"/>
          <w:sz w:val="23"/>
          <w:szCs w:val="23"/>
        </w:rPr>
        <w:t xml:space="preserve">Każdy uczeń otrzymuje na początku roku szkolnego </w:t>
      </w:r>
      <w:r w:rsidRPr="00716786">
        <w:rPr>
          <w:rFonts w:cs="Times New Roman"/>
          <w:b/>
          <w:kern w:val="24"/>
          <w:sz w:val="23"/>
          <w:szCs w:val="23"/>
        </w:rPr>
        <w:t>1</w:t>
      </w:r>
      <w:r w:rsidRPr="00716786">
        <w:rPr>
          <w:rFonts w:cs="Times New Roman"/>
          <w:b/>
          <w:bCs/>
          <w:kern w:val="24"/>
          <w:sz w:val="23"/>
          <w:szCs w:val="23"/>
        </w:rPr>
        <w:t>00 punktów</w:t>
      </w:r>
      <w:r w:rsidRPr="00716786">
        <w:rPr>
          <w:rFonts w:cs="Times New Roman"/>
          <w:kern w:val="24"/>
          <w:sz w:val="23"/>
          <w:szCs w:val="23"/>
        </w:rPr>
        <w:t xml:space="preserve">, których liczba może odpowiednio wzrosnąć lub zmaleć w ciągu każdego semestru. Poprzez określone zachowania uczeń może uzyskać dodatkowe punkty dodatnie lub zgromadzić punkty ujemne. Na koniec każdego półrocza punkty będą sumowane, a uzyskany wynik wskaże odpowiednią ocenę zachowania ucznia. </w:t>
      </w:r>
    </w:p>
    <w:p w:rsidR="000043E7" w:rsidRPr="00716786" w:rsidRDefault="00F6448E" w:rsidP="004869BC">
      <w:pPr>
        <w:spacing w:before="120"/>
        <w:ind w:left="284"/>
        <w:jc w:val="both"/>
        <w:rPr>
          <w:rFonts w:cs="Times New Roman"/>
          <w:b/>
          <w:bCs/>
          <w:i/>
          <w:iCs/>
          <w:kern w:val="24"/>
          <w:sz w:val="23"/>
          <w:szCs w:val="23"/>
        </w:rPr>
      </w:pPr>
      <w:r w:rsidRPr="00716786">
        <w:rPr>
          <w:rFonts w:cs="Times New Roman"/>
          <w:b/>
          <w:bCs/>
          <w:i/>
          <w:iCs/>
          <w:kern w:val="24"/>
          <w:sz w:val="23"/>
          <w:szCs w:val="23"/>
        </w:rPr>
        <w:t>Ogólne zasady:</w:t>
      </w:r>
    </w:p>
    <w:p w:rsidR="000043E7" w:rsidRPr="00716786" w:rsidRDefault="00F6448E" w:rsidP="004869BC">
      <w:pPr>
        <w:numPr>
          <w:ilvl w:val="0"/>
          <w:numId w:val="5"/>
        </w:numPr>
        <w:spacing w:before="120"/>
        <w:ind w:left="283" w:hanging="357"/>
        <w:jc w:val="both"/>
        <w:rPr>
          <w:rFonts w:cs="Times New Roman"/>
          <w:kern w:val="24"/>
          <w:sz w:val="23"/>
          <w:szCs w:val="23"/>
        </w:rPr>
      </w:pPr>
      <w:r w:rsidRPr="00716786">
        <w:rPr>
          <w:rFonts w:cs="Times New Roman"/>
          <w:kern w:val="24"/>
          <w:sz w:val="23"/>
          <w:szCs w:val="23"/>
        </w:rPr>
        <w:t>Wychowawcy klas na początku roku szkolnego informują uczniów oraz rodziców</w:t>
      </w:r>
      <w:r w:rsidR="00B14F1B" w:rsidRPr="00716786">
        <w:rPr>
          <w:rFonts w:cs="Times New Roman"/>
          <w:kern w:val="24"/>
          <w:sz w:val="23"/>
          <w:szCs w:val="23"/>
        </w:rPr>
        <w:t xml:space="preserve"> </w:t>
      </w:r>
      <w:r w:rsidRPr="00716786">
        <w:rPr>
          <w:rFonts w:cs="Times New Roman"/>
          <w:kern w:val="24"/>
          <w:sz w:val="23"/>
          <w:szCs w:val="23"/>
        </w:rPr>
        <w:t>(prawnych opiekunów) o</w:t>
      </w:r>
      <w:r w:rsidR="00B14F1B" w:rsidRPr="00716786">
        <w:rPr>
          <w:rFonts w:cs="Times New Roman"/>
          <w:kern w:val="24"/>
          <w:sz w:val="23"/>
          <w:szCs w:val="23"/>
        </w:rPr>
        <w:t> </w:t>
      </w:r>
      <w:r w:rsidRPr="00716786">
        <w:rPr>
          <w:rFonts w:cs="Times New Roman"/>
          <w:kern w:val="24"/>
          <w:sz w:val="23"/>
          <w:szCs w:val="23"/>
        </w:rPr>
        <w:t>zasadach wystawiania oceny z zachowania.</w:t>
      </w:r>
    </w:p>
    <w:p w:rsidR="000043E7" w:rsidRPr="00716786" w:rsidRDefault="00F6448E" w:rsidP="004869BC">
      <w:pPr>
        <w:numPr>
          <w:ilvl w:val="0"/>
          <w:numId w:val="5"/>
        </w:numPr>
        <w:spacing w:before="120"/>
        <w:ind w:left="283" w:hanging="357"/>
        <w:jc w:val="both"/>
        <w:rPr>
          <w:rFonts w:cs="Times New Roman"/>
          <w:b/>
          <w:kern w:val="24"/>
          <w:sz w:val="23"/>
          <w:szCs w:val="23"/>
        </w:rPr>
      </w:pPr>
      <w:r w:rsidRPr="00716786">
        <w:rPr>
          <w:rFonts w:cs="Times New Roman"/>
          <w:kern w:val="24"/>
          <w:sz w:val="23"/>
          <w:szCs w:val="23"/>
        </w:rPr>
        <w:t xml:space="preserve">Każdy uczeń na początku roku oraz na początku II semestru otrzymuje kredyt </w:t>
      </w:r>
      <w:r w:rsidRPr="00716786">
        <w:rPr>
          <w:rFonts w:cs="Times New Roman"/>
          <w:b/>
          <w:kern w:val="24"/>
          <w:sz w:val="23"/>
          <w:szCs w:val="23"/>
        </w:rPr>
        <w:t>100 punktów</w:t>
      </w:r>
      <w:r w:rsidR="004869BC" w:rsidRPr="00716786">
        <w:rPr>
          <w:rFonts w:cs="Times New Roman"/>
          <w:b/>
          <w:kern w:val="24"/>
          <w:sz w:val="23"/>
          <w:szCs w:val="23"/>
        </w:rPr>
        <w:t xml:space="preserve"> </w:t>
      </w:r>
      <w:r w:rsidRPr="00716786">
        <w:rPr>
          <w:rFonts w:cs="Times New Roman"/>
          <w:b/>
          <w:kern w:val="24"/>
          <w:sz w:val="23"/>
          <w:szCs w:val="23"/>
        </w:rPr>
        <w:t xml:space="preserve">- </w:t>
      </w:r>
      <w:r w:rsidRPr="00716786">
        <w:rPr>
          <w:rFonts w:cs="Times New Roman"/>
          <w:kern w:val="24"/>
          <w:sz w:val="23"/>
          <w:szCs w:val="23"/>
        </w:rPr>
        <w:t>równowartość oceny dobrej. W ciągu półrocza ilość punktów może się zwiększyć lub zmniejszyć, co odpowiadać będzie wyższej lub niższej ocenie z zachowania.</w:t>
      </w:r>
      <w:r w:rsidRPr="00716786">
        <w:rPr>
          <w:rFonts w:cs="Times New Roman"/>
          <w:b/>
          <w:kern w:val="24"/>
          <w:sz w:val="23"/>
          <w:szCs w:val="23"/>
        </w:rPr>
        <w:t xml:space="preserve"> Wyjściową oceną z zachowania jest ocena dobra.</w:t>
      </w:r>
    </w:p>
    <w:p w:rsidR="000043E7" w:rsidRPr="00716786" w:rsidRDefault="00F6448E" w:rsidP="004869BC">
      <w:pPr>
        <w:numPr>
          <w:ilvl w:val="0"/>
          <w:numId w:val="5"/>
        </w:numPr>
        <w:spacing w:before="120"/>
        <w:ind w:left="283" w:hanging="357"/>
        <w:jc w:val="both"/>
        <w:rPr>
          <w:rFonts w:cs="Times New Roman"/>
          <w:kern w:val="24"/>
          <w:sz w:val="23"/>
          <w:szCs w:val="23"/>
        </w:rPr>
      </w:pPr>
      <w:r w:rsidRPr="00716786">
        <w:rPr>
          <w:rFonts w:cs="Times New Roman"/>
          <w:kern w:val="24"/>
          <w:sz w:val="23"/>
          <w:szCs w:val="23"/>
        </w:rPr>
        <w:t>Konkretnemu zachowaniu - pozytywnemu lub negatywnemu - przydzielona jest</w:t>
      </w:r>
      <w:r w:rsidR="00B14F1B" w:rsidRPr="00716786">
        <w:rPr>
          <w:rFonts w:cs="Times New Roman"/>
          <w:kern w:val="24"/>
          <w:sz w:val="23"/>
          <w:szCs w:val="23"/>
        </w:rPr>
        <w:t xml:space="preserve"> </w:t>
      </w:r>
      <w:r w:rsidRPr="00716786">
        <w:rPr>
          <w:rFonts w:cs="Times New Roman"/>
          <w:kern w:val="24"/>
          <w:sz w:val="23"/>
          <w:szCs w:val="23"/>
        </w:rPr>
        <w:t>odpowiednia liczba punktów.</w:t>
      </w:r>
    </w:p>
    <w:p w:rsidR="000043E7" w:rsidRPr="00716786" w:rsidRDefault="00F6448E" w:rsidP="004869BC">
      <w:pPr>
        <w:numPr>
          <w:ilvl w:val="0"/>
          <w:numId w:val="5"/>
        </w:numPr>
        <w:spacing w:before="120"/>
        <w:ind w:left="283" w:hanging="357"/>
        <w:jc w:val="both"/>
        <w:rPr>
          <w:rFonts w:cs="Times New Roman"/>
          <w:kern w:val="24"/>
          <w:sz w:val="23"/>
          <w:szCs w:val="23"/>
        </w:rPr>
      </w:pPr>
      <w:r w:rsidRPr="00716786">
        <w:rPr>
          <w:rFonts w:cs="Times New Roman"/>
          <w:kern w:val="24"/>
          <w:sz w:val="23"/>
          <w:szCs w:val="23"/>
        </w:rPr>
        <w:t>Zwiększenie liczby punktów lub ich utratę potwierdza się w klasowym zeszycie</w:t>
      </w:r>
      <w:r w:rsidR="00B14F1B" w:rsidRPr="00716786">
        <w:rPr>
          <w:rFonts w:cs="Times New Roman"/>
          <w:kern w:val="24"/>
          <w:sz w:val="23"/>
          <w:szCs w:val="23"/>
        </w:rPr>
        <w:t xml:space="preserve"> </w:t>
      </w:r>
      <w:r w:rsidRPr="00716786">
        <w:rPr>
          <w:rFonts w:cs="Times New Roman"/>
          <w:kern w:val="24"/>
          <w:sz w:val="23"/>
          <w:szCs w:val="23"/>
        </w:rPr>
        <w:t>wychowawcy, który znajduje się w dzienniku lekcyjnym każdej klasy.</w:t>
      </w:r>
    </w:p>
    <w:p w:rsidR="000043E7" w:rsidRPr="00716786" w:rsidRDefault="00F6448E" w:rsidP="004869BC">
      <w:pPr>
        <w:numPr>
          <w:ilvl w:val="0"/>
          <w:numId w:val="5"/>
        </w:numPr>
        <w:spacing w:before="120"/>
        <w:ind w:left="283" w:hanging="357"/>
        <w:jc w:val="both"/>
        <w:rPr>
          <w:rFonts w:cs="Times New Roman"/>
          <w:kern w:val="24"/>
          <w:sz w:val="23"/>
          <w:szCs w:val="23"/>
        </w:rPr>
      </w:pPr>
      <w:r w:rsidRPr="00716786">
        <w:rPr>
          <w:rFonts w:cs="Times New Roman"/>
          <w:b/>
          <w:kern w:val="24"/>
          <w:sz w:val="23"/>
          <w:szCs w:val="23"/>
        </w:rPr>
        <w:t>Każdy nauczyciel oraz pracownik szkoły</w:t>
      </w:r>
      <w:r w:rsidRPr="00716786">
        <w:rPr>
          <w:rFonts w:cs="Times New Roman"/>
          <w:kern w:val="24"/>
          <w:sz w:val="23"/>
          <w:szCs w:val="23"/>
        </w:rPr>
        <w:t xml:space="preserve"> za konkretne zachowania ma prawo wpisać określonemu uczniowi punkty dodatnie lub ujemne. </w:t>
      </w:r>
    </w:p>
    <w:p w:rsidR="000043E7" w:rsidRPr="00716786" w:rsidRDefault="00F6448E" w:rsidP="004869BC">
      <w:pPr>
        <w:numPr>
          <w:ilvl w:val="0"/>
          <w:numId w:val="5"/>
        </w:numPr>
        <w:spacing w:before="120"/>
        <w:ind w:left="283" w:hanging="357"/>
        <w:jc w:val="both"/>
        <w:rPr>
          <w:rFonts w:cs="Times New Roman"/>
          <w:kern w:val="24"/>
          <w:sz w:val="23"/>
          <w:szCs w:val="23"/>
        </w:rPr>
      </w:pPr>
      <w:r w:rsidRPr="00716786">
        <w:rPr>
          <w:rFonts w:cs="Times New Roman"/>
          <w:kern w:val="24"/>
          <w:sz w:val="23"/>
          <w:szCs w:val="23"/>
        </w:rPr>
        <w:t>Uczeń ma prawo do zapoznania się z liczbą zgromadzonych punktów w połowie każdego miesiąca. Na tydzień przed terminem wystawienia oceny, wychowawca informuje ucznia</w:t>
      </w:r>
      <w:r w:rsidR="00B14F1B" w:rsidRPr="00716786">
        <w:rPr>
          <w:rFonts w:cs="Times New Roman"/>
          <w:kern w:val="24"/>
          <w:sz w:val="23"/>
          <w:szCs w:val="23"/>
        </w:rPr>
        <w:t xml:space="preserve"> o </w:t>
      </w:r>
      <w:r w:rsidRPr="00716786">
        <w:rPr>
          <w:rFonts w:cs="Times New Roman"/>
          <w:kern w:val="24"/>
          <w:sz w:val="23"/>
          <w:szCs w:val="23"/>
        </w:rPr>
        <w:t>liczbie punktów i</w:t>
      </w:r>
      <w:r w:rsidR="00B14F1B" w:rsidRPr="00716786">
        <w:rPr>
          <w:rFonts w:cs="Times New Roman"/>
          <w:kern w:val="24"/>
          <w:sz w:val="23"/>
          <w:szCs w:val="23"/>
        </w:rPr>
        <w:t> </w:t>
      </w:r>
      <w:r w:rsidRPr="00716786">
        <w:rPr>
          <w:rFonts w:cs="Times New Roman"/>
          <w:kern w:val="24"/>
          <w:sz w:val="23"/>
          <w:szCs w:val="23"/>
        </w:rPr>
        <w:t>proponowanej ocenie.</w:t>
      </w:r>
    </w:p>
    <w:p w:rsidR="000043E7" w:rsidRPr="00716786" w:rsidRDefault="00F6448E" w:rsidP="004869BC">
      <w:pPr>
        <w:numPr>
          <w:ilvl w:val="0"/>
          <w:numId w:val="5"/>
        </w:numPr>
        <w:spacing w:before="120"/>
        <w:ind w:left="283" w:hanging="357"/>
        <w:jc w:val="both"/>
        <w:rPr>
          <w:rFonts w:cs="Times New Roman"/>
          <w:kern w:val="24"/>
          <w:sz w:val="23"/>
          <w:szCs w:val="23"/>
        </w:rPr>
      </w:pPr>
      <w:r w:rsidRPr="00716786">
        <w:rPr>
          <w:rFonts w:cs="Times New Roman"/>
          <w:kern w:val="24"/>
          <w:sz w:val="23"/>
          <w:szCs w:val="23"/>
        </w:rPr>
        <w:t>Gdy uczeń jest zagrożony oceną naganną, wychowawca podaje ocenę do wiadomości uczniów i rodziców na miesiąc przed zakończeniem semestru/roku szkolnego</w:t>
      </w:r>
    </w:p>
    <w:p w:rsidR="000043E7" w:rsidRPr="00716786" w:rsidRDefault="00F6448E" w:rsidP="004869BC">
      <w:pPr>
        <w:numPr>
          <w:ilvl w:val="0"/>
          <w:numId w:val="5"/>
        </w:numPr>
        <w:spacing w:before="120"/>
        <w:ind w:left="283" w:hanging="357"/>
        <w:jc w:val="both"/>
        <w:rPr>
          <w:rFonts w:cs="Times New Roman"/>
          <w:kern w:val="24"/>
          <w:sz w:val="23"/>
          <w:szCs w:val="23"/>
        </w:rPr>
      </w:pPr>
      <w:r w:rsidRPr="00716786">
        <w:rPr>
          <w:rFonts w:cs="Times New Roman"/>
          <w:kern w:val="24"/>
          <w:sz w:val="23"/>
          <w:szCs w:val="23"/>
        </w:rPr>
        <w:t>Uczeń ma możliwość poprawienia proponowanej oceny nieodpowiedniej lub nagannej poprzez uzyskanie punktów dodatnich, jednak do oceny nie wyższej niż poprawna.</w:t>
      </w:r>
      <w:r w:rsidR="003D6CF7" w:rsidRPr="00716786">
        <w:rPr>
          <w:rFonts w:cs="Times New Roman"/>
          <w:kern w:val="24"/>
          <w:sz w:val="23"/>
          <w:szCs w:val="23"/>
        </w:rPr>
        <w:t xml:space="preserve"> </w:t>
      </w:r>
      <w:r w:rsidR="003D6CF7" w:rsidRPr="00716786">
        <w:rPr>
          <w:rFonts w:ascii="TimesNewRomanPS-BoldMT" w:hAnsi="TimesNewRomanPS-BoldMT" w:cs="TimesNewRomanPS-BoldMT"/>
          <w:bCs/>
          <w:sz w:val="23"/>
          <w:szCs w:val="23"/>
        </w:rPr>
        <w:t>Uczeń, który wszedł w konflikt z prawem skutkujący wszczęciem postępowania w Sądzie lub na Policji, nie może otrzymać na koniec roku oceny wyższej niż poprawna.</w:t>
      </w:r>
    </w:p>
    <w:p w:rsidR="000043E7" w:rsidRPr="00716786" w:rsidRDefault="00F6448E" w:rsidP="004869BC">
      <w:pPr>
        <w:numPr>
          <w:ilvl w:val="0"/>
          <w:numId w:val="5"/>
        </w:numPr>
        <w:spacing w:before="120"/>
        <w:ind w:left="283" w:hanging="357"/>
        <w:jc w:val="both"/>
        <w:rPr>
          <w:rFonts w:cs="Times New Roman"/>
          <w:kern w:val="24"/>
          <w:sz w:val="23"/>
          <w:szCs w:val="23"/>
        </w:rPr>
      </w:pPr>
      <w:r w:rsidRPr="00716786">
        <w:rPr>
          <w:rFonts w:cs="Times New Roman"/>
          <w:kern w:val="24"/>
          <w:sz w:val="23"/>
          <w:szCs w:val="23"/>
        </w:rPr>
        <w:t>Uczeń rozpoczyna drugi semestr z nowym kredytem 100 punktów, punkty uzyskane w I semestrze obowiązują tylko do końca I półrocza.</w:t>
      </w:r>
    </w:p>
    <w:p w:rsidR="000043E7" w:rsidRPr="00716786" w:rsidRDefault="00F6448E" w:rsidP="004869BC">
      <w:pPr>
        <w:numPr>
          <w:ilvl w:val="0"/>
          <w:numId w:val="5"/>
        </w:numPr>
        <w:spacing w:before="120"/>
        <w:ind w:left="283" w:hanging="357"/>
        <w:jc w:val="both"/>
        <w:rPr>
          <w:rFonts w:cs="Times New Roman"/>
          <w:kern w:val="24"/>
          <w:sz w:val="23"/>
          <w:szCs w:val="23"/>
        </w:rPr>
      </w:pPr>
      <w:r w:rsidRPr="00716786">
        <w:rPr>
          <w:rFonts w:cs="Times New Roman"/>
          <w:kern w:val="24"/>
          <w:sz w:val="23"/>
          <w:szCs w:val="23"/>
        </w:rPr>
        <w:t>Uczeń ma prawo do upomnienia się o wpis punktów dodatnich wynikających z zapisów w tabeli.</w:t>
      </w:r>
    </w:p>
    <w:p w:rsidR="000043E7" w:rsidRPr="00716786" w:rsidRDefault="00F6448E" w:rsidP="004869BC">
      <w:pPr>
        <w:numPr>
          <w:ilvl w:val="0"/>
          <w:numId w:val="5"/>
        </w:numPr>
        <w:spacing w:before="120"/>
        <w:ind w:left="283" w:hanging="357"/>
        <w:jc w:val="both"/>
        <w:rPr>
          <w:rFonts w:cs="Times New Roman"/>
          <w:kern w:val="24"/>
          <w:sz w:val="23"/>
          <w:szCs w:val="23"/>
        </w:rPr>
      </w:pPr>
      <w:r w:rsidRPr="00716786">
        <w:rPr>
          <w:rFonts w:cs="Times New Roman"/>
          <w:kern w:val="24"/>
          <w:sz w:val="23"/>
          <w:szCs w:val="23"/>
        </w:rPr>
        <w:t>Uczeń nie może uzyskać oceny wzorowej, jeśli posiada na koncie (poza dodatnimi</w:t>
      </w:r>
      <w:r w:rsidR="00B14F1B" w:rsidRPr="00716786">
        <w:rPr>
          <w:rFonts w:cs="Times New Roman"/>
          <w:kern w:val="24"/>
          <w:sz w:val="23"/>
          <w:szCs w:val="23"/>
        </w:rPr>
        <w:t xml:space="preserve"> </w:t>
      </w:r>
      <w:r w:rsidRPr="00716786">
        <w:rPr>
          <w:rFonts w:cs="Times New Roman"/>
          <w:kern w:val="24"/>
          <w:sz w:val="23"/>
          <w:szCs w:val="23"/>
        </w:rPr>
        <w:t xml:space="preserve">punktami) </w:t>
      </w:r>
      <w:r w:rsidR="003D6CF7" w:rsidRPr="00716786">
        <w:rPr>
          <w:rFonts w:cs="Times New Roman"/>
          <w:b/>
          <w:kern w:val="24"/>
          <w:sz w:val="23"/>
          <w:szCs w:val="23"/>
        </w:rPr>
        <w:t>2</w:t>
      </w:r>
      <w:r w:rsidR="00B8217C" w:rsidRPr="00716786">
        <w:rPr>
          <w:b/>
          <w:kern w:val="24"/>
          <w:sz w:val="23"/>
          <w:szCs w:val="23"/>
        </w:rPr>
        <w:t>0 punktów ujemnych</w:t>
      </w:r>
      <w:r w:rsidR="00B8217C" w:rsidRPr="00716786">
        <w:rPr>
          <w:kern w:val="24"/>
          <w:sz w:val="23"/>
          <w:szCs w:val="23"/>
        </w:rPr>
        <w:t xml:space="preserve">. Uczeń nie może uzyskać oceny bardzo dobrej, jeśli posiada na koncie (poza dodatnimi punktami) </w:t>
      </w:r>
      <w:r w:rsidR="003D6CF7" w:rsidRPr="00716786">
        <w:rPr>
          <w:b/>
          <w:kern w:val="24"/>
          <w:sz w:val="23"/>
          <w:szCs w:val="23"/>
        </w:rPr>
        <w:t>4</w:t>
      </w:r>
      <w:r w:rsidR="00B8217C" w:rsidRPr="00716786">
        <w:rPr>
          <w:b/>
          <w:kern w:val="24"/>
          <w:sz w:val="23"/>
          <w:szCs w:val="23"/>
        </w:rPr>
        <w:t>0 punktów ujemnych</w:t>
      </w:r>
      <w:r w:rsidR="00B8217C" w:rsidRPr="00716786">
        <w:rPr>
          <w:kern w:val="24"/>
          <w:sz w:val="23"/>
          <w:szCs w:val="23"/>
        </w:rPr>
        <w:t xml:space="preserve">. Uczeń nie może uzyskać oceny dobrej, jeżeli posiada na koncie (poza dodatnimi punktami) </w:t>
      </w:r>
      <w:r w:rsidR="003D6CF7" w:rsidRPr="00716786">
        <w:rPr>
          <w:b/>
          <w:kern w:val="24"/>
          <w:sz w:val="23"/>
          <w:szCs w:val="23"/>
        </w:rPr>
        <w:t>6</w:t>
      </w:r>
      <w:r w:rsidR="00B8217C" w:rsidRPr="00716786">
        <w:rPr>
          <w:b/>
          <w:kern w:val="24"/>
          <w:sz w:val="23"/>
          <w:szCs w:val="23"/>
        </w:rPr>
        <w:t>0 punktów ujemnych</w:t>
      </w:r>
      <w:r w:rsidR="003D6CF7" w:rsidRPr="00716786">
        <w:rPr>
          <w:b/>
          <w:kern w:val="24"/>
          <w:sz w:val="23"/>
          <w:szCs w:val="23"/>
        </w:rPr>
        <w:t>.</w:t>
      </w:r>
    </w:p>
    <w:p w:rsidR="003D6CF7" w:rsidRPr="00716786" w:rsidRDefault="003D6CF7" w:rsidP="004869BC">
      <w:pPr>
        <w:numPr>
          <w:ilvl w:val="0"/>
          <w:numId w:val="5"/>
        </w:numPr>
        <w:spacing w:before="120"/>
        <w:ind w:left="283" w:hanging="357"/>
        <w:jc w:val="both"/>
        <w:rPr>
          <w:rFonts w:cs="Times New Roman"/>
          <w:kern w:val="24"/>
          <w:sz w:val="23"/>
          <w:szCs w:val="23"/>
        </w:rPr>
      </w:pPr>
      <w:r w:rsidRPr="00716786">
        <w:rPr>
          <w:kern w:val="24"/>
          <w:sz w:val="23"/>
          <w:szCs w:val="23"/>
        </w:rPr>
        <w:t>Jeżeli uczeń w okresie miesiąca (od dnia ostatniego wpisu punktów ujemnych) nie otrzymał kolejnych punktów ujemnych, anuluje mu się 50% z ogólnej liczby dotychczasowo uzyskanych punktów ujemnych.</w:t>
      </w:r>
    </w:p>
    <w:p w:rsidR="003D6CF7" w:rsidRPr="00716786" w:rsidRDefault="003D6CF7" w:rsidP="004869BC">
      <w:pPr>
        <w:numPr>
          <w:ilvl w:val="0"/>
          <w:numId w:val="5"/>
        </w:numPr>
        <w:spacing w:before="120"/>
        <w:ind w:left="283" w:hanging="357"/>
        <w:jc w:val="both"/>
        <w:rPr>
          <w:rFonts w:cs="Times New Roman"/>
          <w:kern w:val="24"/>
          <w:sz w:val="23"/>
          <w:szCs w:val="23"/>
        </w:rPr>
      </w:pPr>
      <w:r w:rsidRPr="00716786">
        <w:rPr>
          <w:kern w:val="24"/>
          <w:sz w:val="23"/>
          <w:szCs w:val="23"/>
        </w:rPr>
        <w:t>Na koniec każdego miesiąca wychowawca wpisuje w dzienniku lekcyjnym liczbę punktów uzyskanych przez ucznia. Semestralna ocena z zachowania wystawiona jest po przeliczeniu punktów na stopień według skali (tabela 1)</w:t>
      </w:r>
    </w:p>
    <w:p w:rsidR="003D6CF7" w:rsidRPr="00716786" w:rsidRDefault="003D6CF7" w:rsidP="004869BC">
      <w:pPr>
        <w:numPr>
          <w:ilvl w:val="0"/>
          <w:numId w:val="5"/>
        </w:numPr>
        <w:spacing w:before="120"/>
        <w:ind w:left="283" w:hanging="357"/>
        <w:jc w:val="both"/>
        <w:rPr>
          <w:rFonts w:cs="Times New Roman"/>
          <w:kern w:val="24"/>
          <w:sz w:val="23"/>
          <w:szCs w:val="23"/>
        </w:rPr>
      </w:pPr>
      <w:r w:rsidRPr="00716786">
        <w:rPr>
          <w:kern w:val="24"/>
          <w:sz w:val="23"/>
          <w:szCs w:val="23"/>
        </w:rPr>
        <w:t xml:space="preserve">Po każdym semestrze nauczyciel prowadzący zajęcia z uczniem przydziela mu określoną liczbę punktów według schematu </w:t>
      </w:r>
      <w:r w:rsidRPr="00716786">
        <w:rPr>
          <w:rFonts w:ascii="TimesNewRomanPS-BoldMT" w:hAnsi="TimesNewRomanPS-BoldMT" w:cs="TimesNewRomanPS-BoldMT"/>
          <w:b/>
          <w:bCs/>
          <w:sz w:val="23"/>
          <w:szCs w:val="23"/>
        </w:rPr>
        <w:t>(</w:t>
      </w:r>
      <w:proofErr w:type="spellStart"/>
      <w:r w:rsidRPr="00716786">
        <w:rPr>
          <w:rFonts w:ascii="TimesNewRomanPS-BoldMT" w:hAnsi="TimesNewRomanPS-BoldMT" w:cs="TimesNewRomanPS-BoldMT"/>
          <w:b/>
          <w:bCs/>
          <w:sz w:val="23"/>
          <w:szCs w:val="23"/>
        </w:rPr>
        <w:t>wz</w:t>
      </w:r>
      <w:proofErr w:type="spellEnd"/>
      <w:r w:rsidRPr="00716786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: +15, </w:t>
      </w:r>
      <w:proofErr w:type="spellStart"/>
      <w:r w:rsidRPr="00716786">
        <w:rPr>
          <w:rFonts w:ascii="TimesNewRomanPS-BoldMT" w:hAnsi="TimesNewRomanPS-BoldMT" w:cs="TimesNewRomanPS-BoldMT"/>
          <w:b/>
          <w:bCs/>
          <w:sz w:val="23"/>
          <w:szCs w:val="23"/>
        </w:rPr>
        <w:t>bdb</w:t>
      </w:r>
      <w:proofErr w:type="spellEnd"/>
      <w:r w:rsidRPr="00716786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: +10, </w:t>
      </w:r>
      <w:proofErr w:type="spellStart"/>
      <w:r w:rsidRPr="00716786">
        <w:rPr>
          <w:rFonts w:ascii="TimesNewRomanPS-BoldMT" w:hAnsi="TimesNewRomanPS-BoldMT" w:cs="TimesNewRomanPS-BoldMT"/>
          <w:b/>
          <w:bCs/>
          <w:sz w:val="23"/>
          <w:szCs w:val="23"/>
        </w:rPr>
        <w:t>db</w:t>
      </w:r>
      <w:proofErr w:type="spellEnd"/>
      <w:r w:rsidRPr="00716786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: 5, pop: 0, </w:t>
      </w:r>
      <w:proofErr w:type="spellStart"/>
      <w:r w:rsidRPr="00716786">
        <w:rPr>
          <w:rFonts w:ascii="TimesNewRomanPS-BoldMT" w:hAnsi="TimesNewRomanPS-BoldMT" w:cs="TimesNewRomanPS-BoldMT"/>
          <w:b/>
          <w:bCs/>
          <w:sz w:val="23"/>
          <w:szCs w:val="23"/>
        </w:rPr>
        <w:t>ndp</w:t>
      </w:r>
      <w:proofErr w:type="spellEnd"/>
      <w:r w:rsidRPr="00716786">
        <w:rPr>
          <w:rFonts w:ascii="TimesNewRomanPS-BoldMT" w:hAnsi="TimesNewRomanPS-BoldMT" w:cs="TimesNewRomanPS-BoldMT"/>
          <w:b/>
          <w:bCs/>
          <w:sz w:val="23"/>
          <w:szCs w:val="23"/>
        </w:rPr>
        <w:t>: -10).</w:t>
      </w:r>
      <w:r w:rsidRPr="00716786">
        <w:rPr>
          <w:rFonts w:ascii="TimesNewRomanPS-BoldMT" w:hAnsi="TimesNewRomanPS-BoldMT" w:cs="TimesNewRomanPS-BoldMT"/>
          <w:bCs/>
          <w:sz w:val="23"/>
          <w:szCs w:val="23"/>
        </w:rPr>
        <w:t xml:space="preserve"> Średnia tych punktów wpisywana jest przez wychowawcę do klasowego zeszytu wychowawcy.</w:t>
      </w:r>
    </w:p>
    <w:p w:rsidR="000043E7" w:rsidRPr="00716786" w:rsidRDefault="00F6448E" w:rsidP="004869BC">
      <w:pPr>
        <w:numPr>
          <w:ilvl w:val="0"/>
          <w:numId w:val="5"/>
        </w:numPr>
        <w:spacing w:before="120"/>
        <w:ind w:left="283" w:hanging="357"/>
        <w:jc w:val="both"/>
        <w:rPr>
          <w:rFonts w:cs="Times New Roman"/>
          <w:kern w:val="24"/>
          <w:sz w:val="23"/>
          <w:szCs w:val="23"/>
        </w:rPr>
      </w:pPr>
      <w:r w:rsidRPr="00716786">
        <w:rPr>
          <w:rFonts w:cs="Times New Roman"/>
          <w:kern w:val="24"/>
          <w:sz w:val="23"/>
          <w:szCs w:val="23"/>
        </w:rPr>
        <w:t xml:space="preserve">Ostateczną decyzję o ocenie podejmuje wychowawca po </w:t>
      </w:r>
      <w:r w:rsidR="000E1FF2">
        <w:rPr>
          <w:rFonts w:cs="Times New Roman"/>
          <w:kern w:val="24"/>
          <w:sz w:val="23"/>
          <w:szCs w:val="23"/>
        </w:rPr>
        <w:t xml:space="preserve">uśrednieniu </w:t>
      </w:r>
      <w:r w:rsidRPr="00716786">
        <w:rPr>
          <w:rFonts w:cs="Times New Roman"/>
          <w:kern w:val="24"/>
          <w:sz w:val="23"/>
          <w:szCs w:val="23"/>
        </w:rPr>
        <w:t>zsumowan</w:t>
      </w:r>
      <w:r w:rsidR="000E1FF2">
        <w:rPr>
          <w:rFonts w:cs="Times New Roman"/>
          <w:kern w:val="24"/>
          <w:sz w:val="23"/>
          <w:szCs w:val="23"/>
        </w:rPr>
        <w:t>ej</w:t>
      </w:r>
      <w:r w:rsidRPr="00716786">
        <w:rPr>
          <w:rFonts w:cs="Times New Roman"/>
          <w:kern w:val="24"/>
          <w:sz w:val="23"/>
          <w:szCs w:val="23"/>
        </w:rPr>
        <w:t xml:space="preserve"> </w:t>
      </w:r>
      <w:r w:rsidR="000E1FF2">
        <w:rPr>
          <w:rFonts w:cs="Times New Roman"/>
          <w:kern w:val="24"/>
          <w:sz w:val="23"/>
          <w:szCs w:val="23"/>
        </w:rPr>
        <w:t>ilości</w:t>
      </w:r>
      <w:r w:rsidRPr="00716786">
        <w:rPr>
          <w:rFonts w:cs="Times New Roman"/>
          <w:kern w:val="24"/>
          <w:sz w:val="23"/>
          <w:szCs w:val="23"/>
        </w:rPr>
        <w:t xml:space="preserve"> punktów uzyskanych w</w:t>
      </w:r>
      <w:r w:rsidR="00B14F1B" w:rsidRPr="00716786">
        <w:rPr>
          <w:rFonts w:cs="Times New Roman"/>
          <w:kern w:val="24"/>
          <w:sz w:val="23"/>
          <w:szCs w:val="23"/>
        </w:rPr>
        <w:t> </w:t>
      </w:r>
      <w:r w:rsidRPr="00716786">
        <w:rPr>
          <w:rFonts w:cs="Times New Roman"/>
          <w:kern w:val="24"/>
          <w:sz w:val="23"/>
          <w:szCs w:val="23"/>
        </w:rPr>
        <w:t>semestrze</w:t>
      </w:r>
      <w:r w:rsidR="000E1FF2">
        <w:rPr>
          <w:rFonts w:cs="Times New Roman"/>
          <w:kern w:val="24"/>
          <w:sz w:val="23"/>
          <w:szCs w:val="23"/>
        </w:rPr>
        <w:t>, ocenie klasy</w:t>
      </w:r>
      <w:r w:rsidRPr="00716786">
        <w:rPr>
          <w:rFonts w:cs="Times New Roman"/>
          <w:kern w:val="24"/>
          <w:sz w:val="23"/>
          <w:szCs w:val="23"/>
        </w:rPr>
        <w:t xml:space="preserve"> oraz </w:t>
      </w:r>
      <w:r w:rsidR="000E1FF2">
        <w:rPr>
          <w:rFonts w:cs="Times New Roman"/>
          <w:kern w:val="24"/>
          <w:sz w:val="23"/>
          <w:szCs w:val="23"/>
        </w:rPr>
        <w:t>ocenie</w:t>
      </w:r>
      <w:r w:rsidRPr="00716786">
        <w:rPr>
          <w:rFonts w:cs="Times New Roman"/>
          <w:kern w:val="24"/>
          <w:sz w:val="23"/>
          <w:szCs w:val="23"/>
        </w:rPr>
        <w:t xml:space="preserve"> nauczycieli. </w:t>
      </w:r>
    </w:p>
    <w:p w:rsidR="000043E7" w:rsidRPr="00716786" w:rsidRDefault="00F6448E" w:rsidP="004869BC">
      <w:pPr>
        <w:numPr>
          <w:ilvl w:val="0"/>
          <w:numId w:val="5"/>
        </w:numPr>
        <w:spacing w:before="120"/>
        <w:ind w:left="283" w:hanging="357"/>
        <w:jc w:val="both"/>
        <w:rPr>
          <w:rFonts w:cs="Times New Roman"/>
          <w:kern w:val="24"/>
          <w:sz w:val="23"/>
          <w:szCs w:val="23"/>
        </w:rPr>
      </w:pPr>
      <w:r w:rsidRPr="00716786">
        <w:rPr>
          <w:rFonts w:cs="Times New Roman"/>
          <w:kern w:val="24"/>
          <w:sz w:val="23"/>
          <w:szCs w:val="23"/>
        </w:rPr>
        <w:t>Ocena z zachowania ustalona przez wychowawcę jest ostateczna, zgodnie z rozporządzeniem MEN w</w:t>
      </w:r>
      <w:r w:rsidR="00B14F1B" w:rsidRPr="00716786">
        <w:rPr>
          <w:rFonts w:cs="Times New Roman"/>
          <w:kern w:val="24"/>
          <w:sz w:val="23"/>
          <w:szCs w:val="23"/>
        </w:rPr>
        <w:t> </w:t>
      </w:r>
      <w:r w:rsidRPr="00716786">
        <w:rPr>
          <w:rFonts w:cs="Times New Roman"/>
          <w:kern w:val="24"/>
          <w:sz w:val="23"/>
          <w:szCs w:val="23"/>
        </w:rPr>
        <w:t>sprawie warunków i sposobów oceniania, klasyfikowania i promowania uczniów i słuchaczy oraz przeprowadzania sprawdzianów i egzaminów w szkołach publicznych .</w:t>
      </w:r>
    </w:p>
    <w:p w:rsidR="000043E7" w:rsidRPr="00716786" w:rsidRDefault="00F6448E" w:rsidP="004869BC">
      <w:pPr>
        <w:numPr>
          <w:ilvl w:val="0"/>
          <w:numId w:val="5"/>
        </w:numPr>
        <w:spacing w:before="120"/>
        <w:ind w:left="283" w:hanging="357"/>
        <w:jc w:val="both"/>
        <w:rPr>
          <w:rFonts w:cs="Times New Roman"/>
          <w:kern w:val="24"/>
          <w:sz w:val="23"/>
          <w:szCs w:val="23"/>
        </w:rPr>
      </w:pPr>
      <w:r w:rsidRPr="00716786">
        <w:rPr>
          <w:rFonts w:cs="Times New Roman"/>
          <w:kern w:val="24"/>
          <w:sz w:val="23"/>
          <w:szCs w:val="23"/>
        </w:rPr>
        <w:t>Regulamin obowiązuje w szkole, poza szkołą, w autokarze szkolnym i na wycieczkach.</w:t>
      </w:r>
    </w:p>
    <w:p w:rsidR="004869BC" w:rsidRPr="00716786" w:rsidRDefault="004869BC">
      <w:pPr>
        <w:widowControl/>
        <w:suppressAutoHyphens w:val="0"/>
        <w:rPr>
          <w:rFonts w:cs="Times New Roman"/>
          <w:b/>
          <w:bCs/>
          <w:kern w:val="24"/>
          <w:sz w:val="23"/>
          <w:szCs w:val="23"/>
        </w:rPr>
      </w:pPr>
      <w:r w:rsidRPr="00716786">
        <w:rPr>
          <w:rFonts w:cs="Times New Roman"/>
          <w:b/>
          <w:bCs/>
          <w:kern w:val="24"/>
          <w:sz w:val="23"/>
          <w:szCs w:val="23"/>
        </w:rPr>
        <w:br w:type="page"/>
      </w:r>
    </w:p>
    <w:p w:rsidR="004869BC" w:rsidRDefault="004869BC" w:rsidP="00B14F1B">
      <w:pPr>
        <w:jc w:val="center"/>
        <w:rPr>
          <w:rFonts w:cs="Times New Roman"/>
          <w:b/>
          <w:bCs/>
          <w:u w:val="single"/>
        </w:rPr>
        <w:sectPr w:rsidR="004869BC" w:rsidSect="00B14F1B">
          <w:pgSz w:w="11906" w:h="16838"/>
          <w:pgMar w:top="284" w:right="567" w:bottom="726" w:left="567" w:header="709" w:footer="709" w:gutter="0"/>
          <w:cols w:space="708"/>
          <w:docGrid w:linePitch="360"/>
        </w:sectPr>
      </w:pPr>
    </w:p>
    <w:p w:rsidR="000043E7" w:rsidRPr="004869BC" w:rsidRDefault="00F6448E" w:rsidP="00B14F1B">
      <w:pPr>
        <w:jc w:val="center"/>
        <w:rPr>
          <w:rFonts w:cs="Times New Roman"/>
          <w:b/>
          <w:bCs/>
          <w:w w:val="90"/>
          <w:kern w:val="24"/>
          <w:u w:val="single"/>
        </w:rPr>
      </w:pPr>
      <w:r w:rsidRPr="004869BC">
        <w:rPr>
          <w:rFonts w:cs="Times New Roman"/>
          <w:b/>
          <w:bCs/>
          <w:w w:val="90"/>
          <w:kern w:val="24"/>
          <w:u w:val="single"/>
        </w:rPr>
        <w:lastRenderedPageBreak/>
        <w:t>Ocenę punktową przelicza się na stopnie według skali:</w:t>
      </w:r>
    </w:p>
    <w:p w:rsidR="000043E7" w:rsidRPr="00B14F1B" w:rsidRDefault="00F6448E" w:rsidP="00B14F1B">
      <w:pPr>
        <w:jc w:val="center"/>
        <w:rPr>
          <w:rFonts w:cs="Times New Roman"/>
          <w:b/>
          <w:bCs/>
        </w:rPr>
      </w:pPr>
      <w:r w:rsidRPr="00B14F1B">
        <w:rPr>
          <w:rFonts w:cs="Times New Roman"/>
          <w:b/>
          <w:bCs/>
        </w:rPr>
        <w:t>TABELA NR 1</w:t>
      </w:r>
    </w:p>
    <w:tbl>
      <w:tblPr>
        <w:tblW w:w="5386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3118"/>
      </w:tblGrid>
      <w:tr w:rsidR="00B14F1B" w:rsidRPr="00B14F1B" w:rsidTr="00716786">
        <w:trPr>
          <w:trHeight w:val="28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3E7" w:rsidRPr="00B14F1B" w:rsidRDefault="00F6448E" w:rsidP="00B14F1B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B14F1B">
              <w:rPr>
                <w:rFonts w:cs="Times New Roman"/>
                <w:b/>
                <w:bCs/>
              </w:rPr>
              <w:t>Zachowanie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3E7" w:rsidRPr="00B14F1B" w:rsidRDefault="00F6448E" w:rsidP="00B14F1B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B14F1B">
              <w:rPr>
                <w:rFonts w:cs="Times New Roman"/>
                <w:b/>
                <w:bCs/>
              </w:rPr>
              <w:t>Punkty</w:t>
            </w:r>
          </w:p>
        </w:tc>
      </w:tr>
      <w:tr w:rsidR="00B14F1B" w:rsidRPr="00B14F1B" w:rsidTr="00716786">
        <w:trPr>
          <w:trHeight w:val="39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3E7" w:rsidRPr="00B14F1B" w:rsidRDefault="00F6448E" w:rsidP="00B14F1B">
            <w:pPr>
              <w:snapToGrid w:val="0"/>
              <w:jc w:val="center"/>
              <w:rPr>
                <w:rFonts w:cs="Times New Roman"/>
                <w:i/>
                <w:iCs/>
              </w:rPr>
            </w:pPr>
            <w:r w:rsidRPr="00B14F1B">
              <w:rPr>
                <w:rFonts w:cs="Times New Roman"/>
                <w:i/>
                <w:iCs/>
              </w:rPr>
              <w:t>wzorowe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3E7" w:rsidRPr="00B14F1B" w:rsidRDefault="00F6448E" w:rsidP="00B14F1B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B14F1B">
              <w:rPr>
                <w:rFonts w:cs="Times New Roman"/>
                <w:b/>
                <w:bCs/>
              </w:rPr>
              <w:t>200 i więcej</w:t>
            </w:r>
          </w:p>
        </w:tc>
      </w:tr>
      <w:tr w:rsidR="00B14F1B" w:rsidRPr="00B14F1B" w:rsidTr="00716786">
        <w:trPr>
          <w:trHeight w:val="39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3E7" w:rsidRPr="00B14F1B" w:rsidRDefault="00F6448E" w:rsidP="00B14F1B">
            <w:pPr>
              <w:snapToGrid w:val="0"/>
              <w:jc w:val="center"/>
              <w:rPr>
                <w:rFonts w:cs="Times New Roman"/>
                <w:i/>
                <w:iCs/>
              </w:rPr>
            </w:pPr>
            <w:r w:rsidRPr="00B14F1B">
              <w:rPr>
                <w:rFonts w:cs="Times New Roman"/>
                <w:i/>
                <w:iCs/>
              </w:rPr>
              <w:t>bardzo dobre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3E7" w:rsidRPr="00B14F1B" w:rsidRDefault="00F6448E" w:rsidP="00B14F1B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B14F1B">
              <w:rPr>
                <w:rFonts w:cs="Times New Roman"/>
                <w:b/>
                <w:bCs/>
              </w:rPr>
              <w:t>151-199</w:t>
            </w:r>
          </w:p>
        </w:tc>
      </w:tr>
      <w:tr w:rsidR="00B14F1B" w:rsidRPr="00B14F1B" w:rsidTr="00716786">
        <w:trPr>
          <w:trHeight w:val="39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3E7" w:rsidRPr="00B14F1B" w:rsidRDefault="00F6448E" w:rsidP="00B14F1B">
            <w:pPr>
              <w:snapToGrid w:val="0"/>
              <w:jc w:val="center"/>
              <w:rPr>
                <w:rFonts w:cs="Times New Roman"/>
                <w:i/>
                <w:iCs/>
              </w:rPr>
            </w:pPr>
            <w:r w:rsidRPr="00B14F1B">
              <w:rPr>
                <w:rFonts w:cs="Times New Roman"/>
                <w:i/>
                <w:iCs/>
              </w:rPr>
              <w:t>dobre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3E7" w:rsidRPr="00B14F1B" w:rsidRDefault="00F6448E" w:rsidP="00B14F1B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B14F1B">
              <w:rPr>
                <w:rFonts w:cs="Times New Roman"/>
                <w:b/>
                <w:bCs/>
              </w:rPr>
              <w:t>90-150</w:t>
            </w:r>
          </w:p>
        </w:tc>
      </w:tr>
      <w:tr w:rsidR="00B14F1B" w:rsidRPr="00B14F1B" w:rsidTr="00716786">
        <w:trPr>
          <w:trHeight w:val="39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3E7" w:rsidRPr="00B14F1B" w:rsidRDefault="00F6448E" w:rsidP="00B14F1B">
            <w:pPr>
              <w:snapToGrid w:val="0"/>
              <w:jc w:val="center"/>
              <w:rPr>
                <w:rFonts w:cs="Times New Roman"/>
                <w:i/>
                <w:iCs/>
              </w:rPr>
            </w:pPr>
            <w:r w:rsidRPr="00B14F1B">
              <w:rPr>
                <w:rFonts w:cs="Times New Roman"/>
                <w:i/>
                <w:iCs/>
              </w:rPr>
              <w:t>poprawne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3E7" w:rsidRPr="00B14F1B" w:rsidRDefault="00F6448E" w:rsidP="00B14F1B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B14F1B">
              <w:rPr>
                <w:rFonts w:cs="Times New Roman"/>
                <w:b/>
                <w:bCs/>
              </w:rPr>
              <w:t>20-89</w:t>
            </w:r>
          </w:p>
        </w:tc>
      </w:tr>
      <w:tr w:rsidR="00B14F1B" w:rsidRPr="00B14F1B" w:rsidTr="00716786">
        <w:trPr>
          <w:trHeight w:val="39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3E7" w:rsidRPr="00B14F1B" w:rsidRDefault="00F6448E" w:rsidP="00B14F1B">
            <w:pPr>
              <w:snapToGrid w:val="0"/>
              <w:jc w:val="center"/>
              <w:rPr>
                <w:rFonts w:cs="Times New Roman"/>
                <w:i/>
                <w:iCs/>
              </w:rPr>
            </w:pPr>
            <w:r w:rsidRPr="00B14F1B">
              <w:rPr>
                <w:rFonts w:cs="Times New Roman"/>
                <w:i/>
                <w:iCs/>
              </w:rPr>
              <w:t>nieodpowiednie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3E7" w:rsidRPr="00B14F1B" w:rsidRDefault="00F6448E" w:rsidP="00B14F1B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B14F1B">
              <w:rPr>
                <w:rFonts w:cs="Times New Roman"/>
                <w:b/>
                <w:bCs/>
              </w:rPr>
              <w:t>19</w:t>
            </w:r>
            <w:r w:rsidR="00716786">
              <w:rPr>
                <w:rFonts w:cs="Times New Roman"/>
                <w:b/>
                <w:bCs/>
              </w:rPr>
              <w:t xml:space="preserve"> i mniej</w:t>
            </w:r>
          </w:p>
        </w:tc>
      </w:tr>
      <w:tr w:rsidR="00B14F1B" w:rsidRPr="00B14F1B" w:rsidTr="00716786">
        <w:trPr>
          <w:trHeight w:val="39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3E7" w:rsidRPr="00B14F1B" w:rsidRDefault="00F6448E" w:rsidP="00B14F1B">
            <w:pPr>
              <w:snapToGrid w:val="0"/>
              <w:jc w:val="center"/>
              <w:rPr>
                <w:rFonts w:cs="Times New Roman"/>
                <w:i/>
                <w:iCs/>
              </w:rPr>
            </w:pPr>
            <w:r w:rsidRPr="00B14F1B">
              <w:rPr>
                <w:rFonts w:cs="Times New Roman"/>
                <w:i/>
                <w:iCs/>
              </w:rPr>
              <w:t>naganne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3E7" w:rsidRPr="00716786" w:rsidRDefault="00716786" w:rsidP="00B14F1B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z</w:t>
            </w:r>
            <w:r w:rsidRPr="00716786">
              <w:rPr>
                <w:rFonts w:cs="Times New Roman"/>
                <w:b/>
                <w:bCs/>
                <w:sz w:val="16"/>
                <w:szCs w:val="16"/>
              </w:rPr>
              <w:t>achowanie nieodpowiednie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oraz konflikt z prawem skutkujący wszczęciem postępowania w Sądzie lub na Policji</w:t>
            </w:r>
          </w:p>
        </w:tc>
      </w:tr>
    </w:tbl>
    <w:p w:rsidR="004869BC" w:rsidRDefault="004869BC" w:rsidP="004869BC">
      <w:pPr>
        <w:jc w:val="center"/>
        <w:rPr>
          <w:b/>
        </w:rPr>
      </w:pPr>
    </w:p>
    <w:p w:rsidR="008E40EB" w:rsidRPr="004869BC" w:rsidRDefault="004869BC" w:rsidP="004869BC">
      <w:pPr>
        <w:jc w:val="center"/>
        <w:rPr>
          <w:b/>
        </w:rPr>
      </w:pPr>
      <w:r w:rsidRPr="004869BC">
        <w:rPr>
          <w:b/>
        </w:rPr>
        <w:t>TABELA NR 2 – PUNKTY DODATNIE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99"/>
        <w:gridCol w:w="704"/>
      </w:tblGrid>
      <w:tr w:rsidR="008E40EB" w:rsidRPr="00E747FD" w:rsidTr="008E40EB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4869BC" w:rsidRDefault="008E40EB" w:rsidP="008E40EB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4869BC">
              <w:rPr>
                <w:rFonts w:cs="Times New Roman"/>
                <w:b/>
                <w:bCs/>
                <w:sz w:val="22"/>
                <w:szCs w:val="22"/>
              </w:rPr>
              <w:t>Zachowanie ucznia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F9337D" w:rsidRDefault="00BE6581" w:rsidP="00BE6581">
            <w:pPr>
              <w:ind w:left="-21" w:right="-5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9337D">
              <w:rPr>
                <w:b/>
                <w:bCs/>
                <w:sz w:val="22"/>
                <w:szCs w:val="22"/>
              </w:rPr>
              <w:t>p</w:t>
            </w:r>
            <w:r w:rsidR="008E40EB" w:rsidRPr="00F9337D">
              <w:rPr>
                <w:b/>
                <w:bCs/>
                <w:sz w:val="22"/>
                <w:szCs w:val="22"/>
              </w:rPr>
              <w:t>kt</w:t>
            </w:r>
            <w:r w:rsidRPr="00F9337D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8E40EB" w:rsidRPr="00E747FD" w:rsidTr="008E40EB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4869BC" w:rsidRDefault="008E40EB" w:rsidP="004869BC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4869BC">
              <w:rPr>
                <w:rFonts w:cs="Times New Roman"/>
                <w:b/>
                <w:sz w:val="22"/>
                <w:szCs w:val="22"/>
              </w:rPr>
              <w:t xml:space="preserve">Nagroda lub wyróżnienie </w:t>
            </w:r>
            <w:r w:rsidRPr="004869BC">
              <w:rPr>
                <w:rFonts w:cs="Times New Roman"/>
                <w:sz w:val="22"/>
                <w:szCs w:val="22"/>
              </w:rPr>
              <w:t>w konkursie (zawodach) na szczeblu wojewódzkim lub ogólnopolskim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F9337D" w:rsidRDefault="008E40EB" w:rsidP="00BE6581">
            <w:pPr>
              <w:ind w:left="-21" w:right="-5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50</w:t>
            </w:r>
          </w:p>
        </w:tc>
      </w:tr>
      <w:tr w:rsidR="008E40EB" w:rsidRPr="00E747FD" w:rsidTr="008E40EB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4869BC" w:rsidRDefault="008E40EB" w:rsidP="004869BC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4869BC">
              <w:rPr>
                <w:rFonts w:cs="Times New Roman"/>
                <w:b/>
                <w:sz w:val="22"/>
                <w:szCs w:val="22"/>
              </w:rPr>
              <w:t>Nagroda lub wyróżnienie</w:t>
            </w:r>
            <w:r w:rsidRPr="004869BC">
              <w:rPr>
                <w:rFonts w:cs="Times New Roman"/>
                <w:sz w:val="22"/>
                <w:szCs w:val="22"/>
              </w:rPr>
              <w:t xml:space="preserve"> w konkursie (zawodach) gminnym lub powiatowym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F9337D" w:rsidRDefault="008E40EB" w:rsidP="00BE6581">
            <w:pPr>
              <w:ind w:left="-21" w:right="-5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30</w:t>
            </w:r>
          </w:p>
        </w:tc>
      </w:tr>
      <w:tr w:rsidR="008E40EB" w:rsidRPr="00E747FD" w:rsidTr="008E40EB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4869BC" w:rsidRDefault="008E40EB" w:rsidP="004869BC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4869BC">
              <w:rPr>
                <w:rFonts w:cs="Times New Roman"/>
                <w:b/>
                <w:bCs/>
                <w:sz w:val="22"/>
                <w:szCs w:val="22"/>
              </w:rPr>
              <w:t xml:space="preserve">Udział </w:t>
            </w:r>
            <w:r w:rsidRPr="004869BC">
              <w:rPr>
                <w:rFonts w:cs="Times New Roman"/>
                <w:sz w:val="22"/>
                <w:szCs w:val="22"/>
              </w:rPr>
              <w:t xml:space="preserve">w konkursie (zawodach) wyższego szczebla niż szkolny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F9337D" w:rsidRDefault="008E40EB" w:rsidP="00BE6581">
            <w:pPr>
              <w:ind w:left="-21" w:right="-5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9337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869BC" w:rsidRPr="00E747FD" w:rsidTr="008E40EB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9BC" w:rsidRPr="004869BC" w:rsidRDefault="004869BC" w:rsidP="004869BC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4869BC">
              <w:rPr>
                <w:rFonts w:cs="Times New Roman"/>
                <w:b/>
                <w:bCs/>
                <w:sz w:val="22"/>
                <w:szCs w:val="22"/>
              </w:rPr>
              <w:t>Udział</w:t>
            </w:r>
            <w:r w:rsidRPr="004869BC">
              <w:rPr>
                <w:rFonts w:cs="Times New Roman"/>
                <w:sz w:val="22"/>
                <w:szCs w:val="22"/>
              </w:rPr>
              <w:t xml:space="preserve"> </w:t>
            </w:r>
            <w:r w:rsidRPr="004869BC">
              <w:rPr>
                <w:rFonts w:cs="Times New Roman"/>
                <w:b/>
                <w:sz w:val="22"/>
                <w:szCs w:val="22"/>
              </w:rPr>
              <w:t>w finale</w:t>
            </w:r>
            <w:r w:rsidRPr="004869BC">
              <w:rPr>
                <w:rFonts w:cs="Times New Roman"/>
                <w:sz w:val="22"/>
                <w:szCs w:val="22"/>
              </w:rPr>
              <w:t xml:space="preserve"> takiego konkursu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BC" w:rsidRPr="00F9337D" w:rsidRDefault="004869BC" w:rsidP="00BE6581">
            <w:pPr>
              <w:ind w:left="-21" w:right="-58"/>
              <w:jc w:val="center"/>
              <w:rPr>
                <w:b/>
                <w:bCs/>
                <w:sz w:val="22"/>
                <w:szCs w:val="22"/>
              </w:rPr>
            </w:pPr>
            <w:r w:rsidRPr="00F9337D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8E40EB" w:rsidRPr="00E747FD" w:rsidTr="008E40EB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4869BC" w:rsidRDefault="008E40EB" w:rsidP="004869BC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4869BC">
              <w:rPr>
                <w:rFonts w:cs="Times New Roman"/>
                <w:b/>
                <w:sz w:val="22"/>
                <w:szCs w:val="22"/>
              </w:rPr>
              <w:t>Zwycięstwo</w:t>
            </w:r>
            <w:r w:rsidRPr="004869BC">
              <w:rPr>
                <w:rFonts w:cs="Times New Roman"/>
                <w:sz w:val="22"/>
                <w:szCs w:val="22"/>
              </w:rPr>
              <w:t xml:space="preserve"> w konkursie szkolnym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F9337D" w:rsidRDefault="008E40EB" w:rsidP="00BE6581">
            <w:pPr>
              <w:ind w:left="-21" w:right="-5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20</w:t>
            </w:r>
          </w:p>
        </w:tc>
      </w:tr>
      <w:tr w:rsidR="008E40EB" w:rsidRPr="00E747FD" w:rsidTr="008E40EB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4869BC" w:rsidRDefault="008E40EB" w:rsidP="004869BC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4869BC">
              <w:rPr>
                <w:rFonts w:cs="Times New Roman"/>
                <w:b/>
                <w:sz w:val="22"/>
                <w:szCs w:val="22"/>
              </w:rPr>
              <w:t>Udział</w:t>
            </w:r>
            <w:r w:rsidRPr="004869BC">
              <w:rPr>
                <w:rFonts w:cs="Times New Roman"/>
                <w:sz w:val="22"/>
                <w:szCs w:val="22"/>
              </w:rPr>
              <w:t xml:space="preserve"> w konkursie szkolnym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F9337D" w:rsidRDefault="008E40EB" w:rsidP="00BE6581">
            <w:pPr>
              <w:ind w:left="-21" w:right="-5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10</w:t>
            </w:r>
          </w:p>
        </w:tc>
      </w:tr>
      <w:tr w:rsidR="008E40EB" w:rsidRPr="00E747FD" w:rsidTr="008E40EB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4869BC" w:rsidRDefault="008E40EB" w:rsidP="004869BC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4869BC">
              <w:rPr>
                <w:rFonts w:cs="Times New Roman"/>
                <w:b/>
                <w:sz w:val="22"/>
                <w:szCs w:val="22"/>
              </w:rPr>
              <w:t>Udział</w:t>
            </w:r>
            <w:r w:rsidRPr="004869BC">
              <w:rPr>
                <w:rFonts w:cs="Times New Roman"/>
                <w:sz w:val="22"/>
                <w:szCs w:val="22"/>
              </w:rPr>
              <w:t xml:space="preserve"> w konkursie klasowym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F9337D" w:rsidRDefault="008E40EB" w:rsidP="00BE6581">
            <w:pPr>
              <w:ind w:left="-21" w:right="-5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5</w:t>
            </w:r>
          </w:p>
        </w:tc>
      </w:tr>
      <w:tr w:rsidR="008E40EB" w:rsidRPr="00E747FD" w:rsidTr="008E40EB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4869BC" w:rsidRDefault="008E40EB" w:rsidP="004869BC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4869BC">
              <w:rPr>
                <w:rFonts w:cs="Times New Roman"/>
                <w:b/>
                <w:sz w:val="22"/>
                <w:szCs w:val="22"/>
              </w:rPr>
              <w:t>Praca na rzecz szkoły</w:t>
            </w:r>
            <w:r w:rsidRPr="004869BC">
              <w:rPr>
                <w:rFonts w:cs="Times New Roman"/>
                <w:sz w:val="22"/>
                <w:szCs w:val="22"/>
              </w:rPr>
              <w:t xml:space="preserve"> (np. wykonanie pomocy naukowych, drobne</w:t>
            </w:r>
            <w:r w:rsidRPr="004869BC">
              <w:rPr>
                <w:sz w:val="22"/>
                <w:szCs w:val="22"/>
              </w:rPr>
              <w:t xml:space="preserve"> </w:t>
            </w:r>
            <w:r w:rsidRPr="004869BC">
              <w:rPr>
                <w:rFonts w:cs="Times New Roman"/>
                <w:sz w:val="22"/>
                <w:szCs w:val="22"/>
              </w:rPr>
              <w:t>prace porządkowe, gazetki szkolne, itp.)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BC" w:rsidRPr="00F9337D" w:rsidRDefault="004869BC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5</w:t>
            </w:r>
          </w:p>
          <w:p w:rsidR="008E40EB" w:rsidRPr="00F9337D" w:rsidRDefault="008E40EB" w:rsidP="00BE6581">
            <w:pPr>
              <w:ind w:left="-21" w:right="-5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10</w:t>
            </w:r>
          </w:p>
        </w:tc>
      </w:tr>
      <w:tr w:rsidR="008E40EB" w:rsidRPr="00E747FD" w:rsidTr="008E40EB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4869BC" w:rsidRDefault="008E40EB" w:rsidP="004869BC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4869BC">
              <w:rPr>
                <w:rFonts w:cs="Times New Roman"/>
                <w:b/>
                <w:sz w:val="22"/>
                <w:szCs w:val="22"/>
              </w:rPr>
              <w:t>Udział w uroczystościach</w:t>
            </w:r>
            <w:r w:rsidRPr="004869BC">
              <w:rPr>
                <w:rFonts w:cs="Times New Roman"/>
                <w:sz w:val="22"/>
                <w:szCs w:val="22"/>
              </w:rPr>
              <w:t xml:space="preserve"> szkolnych, pomoc w przygotowaniu imprezy szkolnej (np. rola w przedstawieniu, dekoracje, rekwizyty)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F9337D" w:rsidRDefault="008E40EB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5</w:t>
            </w:r>
          </w:p>
          <w:p w:rsidR="008E40EB" w:rsidRPr="00F9337D" w:rsidRDefault="008E40EB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10</w:t>
            </w:r>
          </w:p>
          <w:p w:rsidR="008E40EB" w:rsidRPr="00F9337D" w:rsidRDefault="008E40EB" w:rsidP="00BE6581">
            <w:pPr>
              <w:ind w:left="-21" w:right="-5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15</w:t>
            </w:r>
          </w:p>
        </w:tc>
      </w:tr>
      <w:tr w:rsidR="008E40EB" w:rsidRPr="00E747FD" w:rsidTr="008E40EB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4869BC" w:rsidRDefault="008E40EB" w:rsidP="004869BC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4869BC">
              <w:rPr>
                <w:rFonts w:cs="Times New Roman"/>
                <w:b/>
                <w:sz w:val="22"/>
                <w:szCs w:val="22"/>
              </w:rPr>
              <w:t>Praca na rzecz klasy</w:t>
            </w:r>
            <w:r w:rsidRPr="004869BC">
              <w:rPr>
                <w:rFonts w:cs="Times New Roman"/>
                <w:sz w:val="22"/>
                <w:szCs w:val="22"/>
              </w:rPr>
              <w:t xml:space="preserve"> (dbałość o wystrój, porządek, systematyczne podlewanie kwiatów, przygotowanie gazetki, pomoc w nauce, itp.)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F9337D" w:rsidRDefault="008E40EB" w:rsidP="00BE6581">
            <w:pPr>
              <w:ind w:left="-21" w:right="-5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1 – 5</w:t>
            </w:r>
          </w:p>
        </w:tc>
      </w:tr>
      <w:tr w:rsidR="008E40EB" w:rsidRPr="00E747FD" w:rsidTr="008E40EB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4869BC" w:rsidRDefault="008E40EB" w:rsidP="004869BC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4869BC">
              <w:rPr>
                <w:rFonts w:cs="Times New Roman"/>
                <w:sz w:val="22"/>
                <w:szCs w:val="22"/>
              </w:rPr>
              <w:t xml:space="preserve">Wzorowe wypełnianie obowiązków </w:t>
            </w:r>
            <w:r w:rsidRPr="004869BC">
              <w:rPr>
                <w:rFonts w:cs="Times New Roman"/>
                <w:b/>
                <w:sz w:val="22"/>
                <w:szCs w:val="22"/>
              </w:rPr>
              <w:t>dyżurnego klasy/szkoły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F9337D" w:rsidRDefault="008E40EB" w:rsidP="00BE6581">
            <w:pPr>
              <w:ind w:left="-21" w:right="-5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1 – 5</w:t>
            </w:r>
          </w:p>
        </w:tc>
      </w:tr>
      <w:tr w:rsidR="004869BC" w:rsidRPr="00E747FD" w:rsidTr="008E40EB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9BC" w:rsidRPr="004869BC" w:rsidRDefault="004869BC" w:rsidP="004869BC">
            <w:pPr>
              <w:ind w:right="-5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Wzorowe pełnienie dyżuru</w:t>
            </w:r>
            <w:r w:rsidR="00BE6581">
              <w:rPr>
                <w:rFonts w:cs="Times New Roman"/>
                <w:sz w:val="22"/>
                <w:szCs w:val="22"/>
              </w:rPr>
              <w:t xml:space="preserve"> z ramienia Samorządu Uczniowskiego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BC" w:rsidRPr="00F9337D" w:rsidRDefault="00BE6581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5</w:t>
            </w:r>
          </w:p>
          <w:p w:rsidR="00BE6581" w:rsidRPr="00F9337D" w:rsidRDefault="00BE6581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10</w:t>
            </w:r>
          </w:p>
          <w:p w:rsidR="00BE6581" w:rsidRPr="00BE6581" w:rsidRDefault="00BE6581" w:rsidP="00BE6581">
            <w:pPr>
              <w:ind w:left="-21" w:right="-5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(raz w tygodniu)</w:t>
            </w:r>
          </w:p>
        </w:tc>
      </w:tr>
      <w:tr w:rsidR="008E40EB" w:rsidRPr="00E747FD" w:rsidTr="008E40EB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4869BC" w:rsidRDefault="008E40EB" w:rsidP="004869BC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4869BC">
              <w:rPr>
                <w:rFonts w:cs="Times New Roman"/>
                <w:sz w:val="22"/>
                <w:szCs w:val="22"/>
              </w:rPr>
              <w:t xml:space="preserve">Systematyczny </w:t>
            </w:r>
            <w:r w:rsidRPr="004869BC">
              <w:rPr>
                <w:rFonts w:cs="Times New Roman"/>
                <w:b/>
                <w:sz w:val="22"/>
                <w:szCs w:val="22"/>
              </w:rPr>
              <w:t>udział w zajęciach dodatkowych</w:t>
            </w:r>
            <w:r w:rsidRPr="004869BC">
              <w:rPr>
                <w:rFonts w:cs="Times New Roman"/>
                <w:sz w:val="22"/>
                <w:szCs w:val="22"/>
              </w:rPr>
              <w:t xml:space="preserve"> (wstawia n-l prowadzący dodatkowe zajęcia)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F9337D" w:rsidRDefault="008E40EB" w:rsidP="00BE6581">
            <w:pPr>
              <w:ind w:left="-21" w:right="-5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15</w:t>
            </w:r>
          </w:p>
        </w:tc>
      </w:tr>
      <w:tr w:rsidR="008E40EB" w:rsidRPr="00E747FD" w:rsidTr="008E40EB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4869BC" w:rsidRDefault="008E40EB" w:rsidP="004869BC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4869BC">
              <w:rPr>
                <w:rFonts w:cs="Times New Roman"/>
                <w:sz w:val="22"/>
                <w:szCs w:val="22"/>
              </w:rPr>
              <w:t xml:space="preserve">Wyjątkowa </w:t>
            </w:r>
            <w:r w:rsidRPr="004869BC">
              <w:rPr>
                <w:rFonts w:cs="Times New Roman"/>
                <w:b/>
                <w:bCs/>
                <w:sz w:val="22"/>
                <w:szCs w:val="22"/>
              </w:rPr>
              <w:t>kultura osobista</w:t>
            </w:r>
            <w:r w:rsidRPr="004869BC">
              <w:rPr>
                <w:rFonts w:cs="Times New Roman"/>
                <w:sz w:val="22"/>
                <w:szCs w:val="22"/>
              </w:rPr>
              <w:t xml:space="preserve"> </w:t>
            </w:r>
            <w:r w:rsidRPr="004869BC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4869BC">
              <w:rPr>
                <w:rFonts w:cs="Times New Roman"/>
                <w:sz w:val="22"/>
                <w:szCs w:val="22"/>
              </w:rPr>
              <w:t>dobre maniery, stosowanie zasad</w:t>
            </w:r>
            <w:r w:rsidRPr="004869BC">
              <w:rPr>
                <w:sz w:val="22"/>
                <w:szCs w:val="22"/>
              </w:rPr>
              <w:t xml:space="preserve"> </w:t>
            </w:r>
            <w:r w:rsidRPr="004869BC">
              <w:rPr>
                <w:rFonts w:cs="Times New Roman"/>
                <w:sz w:val="22"/>
                <w:szCs w:val="22"/>
              </w:rPr>
              <w:t>uprzejmości, brak wulgarnego słownictwa, zachowanie</w:t>
            </w:r>
            <w:r w:rsidRPr="004869BC">
              <w:rPr>
                <w:sz w:val="22"/>
                <w:szCs w:val="22"/>
              </w:rPr>
              <w:t xml:space="preserve"> </w:t>
            </w:r>
            <w:r w:rsidRPr="004869BC">
              <w:rPr>
                <w:rFonts w:cs="Times New Roman"/>
                <w:sz w:val="22"/>
                <w:szCs w:val="22"/>
              </w:rPr>
              <w:t>odpowiednie do sytuacji, nie uleganie nałogom, okazywanie</w:t>
            </w:r>
            <w:r w:rsidRPr="004869BC">
              <w:rPr>
                <w:sz w:val="22"/>
                <w:szCs w:val="22"/>
              </w:rPr>
              <w:t xml:space="preserve"> </w:t>
            </w:r>
            <w:r w:rsidRPr="004869BC">
              <w:rPr>
                <w:rFonts w:cs="Times New Roman"/>
                <w:sz w:val="22"/>
                <w:szCs w:val="22"/>
              </w:rPr>
              <w:t>szacunku w stosunku do innych uczniów i pracowników szkoły.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F9337D" w:rsidRDefault="008E40EB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10</w:t>
            </w:r>
          </w:p>
          <w:p w:rsidR="008E40EB" w:rsidRPr="00981F79" w:rsidRDefault="008E40EB" w:rsidP="00716786">
            <w:pPr>
              <w:ind w:left="-21" w:right="-58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981F79">
              <w:rPr>
                <w:b/>
                <w:sz w:val="12"/>
                <w:szCs w:val="12"/>
              </w:rPr>
              <w:t xml:space="preserve">(raz w </w:t>
            </w:r>
            <w:r w:rsidR="00716786">
              <w:rPr>
                <w:b/>
                <w:sz w:val="12"/>
                <w:szCs w:val="12"/>
              </w:rPr>
              <w:t>miesiącu</w:t>
            </w:r>
            <w:r w:rsidRPr="00981F79">
              <w:rPr>
                <w:b/>
                <w:sz w:val="12"/>
                <w:szCs w:val="12"/>
              </w:rPr>
              <w:t>)</w:t>
            </w:r>
          </w:p>
        </w:tc>
      </w:tr>
      <w:tr w:rsidR="00BE6581" w:rsidRPr="00E747FD" w:rsidTr="008E40EB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581" w:rsidRPr="00BE6581" w:rsidRDefault="00BE6581" w:rsidP="004869BC">
            <w:pPr>
              <w:ind w:right="-53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Zbiórka surowców wtórnych</w:t>
            </w:r>
            <w:r w:rsidR="00B8217C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B8217C">
              <w:rPr>
                <w:bCs/>
              </w:rPr>
              <w:t>(max. 20 punktów w semestrze)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81" w:rsidRPr="00F9337D" w:rsidRDefault="00BE6581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5</w:t>
            </w:r>
          </w:p>
          <w:p w:rsidR="00BE6581" w:rsidRPr="00DA01D6" w:rsidRDefault="00BE6581" w:rsidP="00BE6581">
            <w:pPr>
              <w:ind w:left="-21" w:right="-58"/>
              <w:jc w:val="center"/>
              <w:rPr>
                <w:b/>
                <w:bCs/>
              </w:rPr>
            </w:pPr>
            <w:r w:rsidRPr="00F9337D">
              <w:rPr>
                <w:b/>
                <w:sz w:val="22"/>
                <w:szCs w:val="22"/>
              </w:rPr>
              <w:t>10</w:t>
            </w:r>
          </w:p>
        </w:tc>
      </w:tr>
      <w:tr w:rsidR="008E40EB" w:rsidRPr="00E747FD" w:rsidTr="008E40EB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4869BC" w:rsidRDefault="008E40EB" w:rsidP="004869BC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4869BC">
              <w:rPr>
                <w:rFonts w:cs="Times New Roman"/>
                <w:b/>
                <w:bCs/>
                <w:sz w:val="22"/>
                <w:szCs w:val="22"/>
              </w:rPr>
              <w:t xml:space="preserve">Inne </w:t>
            </w:r>
            <w:r w:rsidRPr="004869BC">
              <w:rPr>
                <w:rFonts w:cs="Times New Roman"/>
                <w:sz w:val="22"/>
                <w:szCs w:val="22"/>
              </w:rPr>
              <w:t xml:space="preserve">pozytywne zachowania (nieujęte w poprzednich punktach) – </w:t>
            </w:r>
            <w:r w:rsidRPr="004869BC">
              <w:rPr>
                <w:rFonts w:cs="Times New Roman"/>
                <w:b/>
                <w:sz w:val="22"/>
                <w:szCs w:val="22"/>
              </w:rPr>
              <w:t>według uznania nauczyciela</w:t>
            </w:r>
            <w:r w:rsidRPr="004869BC">
              <w:rPr>
                <w:rFonts w:cs="Times New Roman"/>
                <w:sz w:val="22"/>
                <w:szCs w:val="22"/>
              </w:rPr>
              <w:t xml:space="preserve"> (np. jednorazowa pomoc innej osobie, pojedyncze zachowanie godne pochwały i naśladowania, wolontariat, itd.)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F9337D" w:rsidRDefault="008E40EB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1 – 5</w:t>
            </w:r>
          </w:p>
        </w:tc>
      </w:tr>
      <w:tr w:rsidR="008E40EB" w:rsidRPr="00E747FD" w:rsidTr="008E40EB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4869BC" w:rsidRDefault="008E40EB" w:rsidP="004869BC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4869BC">
              <w:rPr>
                <w:rFonts w:cs="Times New Roman"/>
                <w:sz w:val="22"/>
                <w:szCs w:val="22"/>
              </w:rPr>
              <w:t>Premia z</w:t>
            </w:r>
            <w:r w:rsidRPr="004869BC">
              <w:rPr>
                <w:rFonts w:cs="Times New Roman"/>
                <w:bCs/>
                <w:sz w:val="22"/>
                <w:szCs w:val="22"/>
              </w:rPr>
              <w:t>a całkowity</w:t>
            </w:r>
            <w:r w:rsidRPr="004869BC">
              <w:rPr>
                <w:rFonts w:cs="Times New Roman"/>
                <w:b/>
                <w:bCs/>
                <w:sz w:val="22"/>
                <w:szCs w:val="22"/>
              </w:rPr>
              <w:t xml:space="preserve"> brak punktów ujemnych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F9337D" w:rsidRDefault="008E40EB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5</w:t>
            </w:r>
          </w:p>
          <w:p w:rsidR="008E40EB" w:rsidRPr="00DA01D6" w:rsidRDefault="008E40EB" w:rsidP="00BE6581">
            <w:pPr>
              <w:ind w:left="-21" w:right="-58"/>
              <w:jc w:val="center"/>
              <w:rPr>
                <w:rFonts w:cs="Times New Roman"/>
                <w:b/>
              </w:rPr>
            </w:pPr>
            <w:r w:rsidRPr="00981F79">
              <w:rPr>
                <w:b/>
                <w:sz w:val="12"/>
                <w:szCs w:val="12"/>
              </w:rPr>
              <w:t>(raz w miesiącu)</w:t>
            </w:r>
          </w:p>
        </w:tc>
      </w:tr>
    </w:tbl>
    <w:p w:rsidR="008E40EB" w:rsidRPr="00BE6581" w:rsidRDefault="00BE6581" w:rsidP="00BE6581">
      <w:pPr>
        <w:jc w:val="center"/>
        <w:rPr>
          <w:b/>
        </w:rPr>
      </w:pPr>
      <w:r>
        <w:br w:type="column"/>
      </w:r>
      <w:r w:rsidRPr="004869BC">
        <w:rPr>
          <w:b/>
        </w:rPr>
        <w:lastRenderedPageBreak/>
        <w:t xml:space="preserve">TABELA NR </w:t>
      </w:r>
      <w:r>
        <w:rPr>
          <w:b/>
        </w:rPr>
        <w:t>3</w:t>
      </w:r>
      <w:r w:rsidRPr="004869BC">
        <w:rPr>
          <w:b/>
        </w:rPr>
        <w:t xml:space="preserve"> – PUNKTY </w:t>
      </w:r>
      <w:r>
        <w:rPr>
          <w:b/>
        </w:rPr>
        <w:t>UJEMNE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99"/>
        <w:gridCol w:w="704"/>
      </w:tblGrid>
      <w:tr w:rsidR="008E40EB" w:rsidRPr="00E747FD" w:rsidTr="00BE6581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BE6581" w:rsidRDefault="008E40EB" w:rsidP="00BE6581">
            <w:pPr>
              <w:ind w:right="-53"/>
              <w:rPr>
                <w:rFonts w:cs="Times New Roman"/>
                <w:sz w:val="22"/>
                <w:szCs w:val="22"/>
              </w:rPr>
            </w:pPr>
            <w:r w:rsidRPr="00BE6581">
              <w:rPr>
                <w:sz w:val="22"/>
                <w:szCs w:val="22"/>
              </w:rPr>
              <w:br w:type="column"/>
            </w:r>
            <w:r w:rsidRPr="00BE6581">
              <w:rPr>
                <w:rFonts w:cs="Times New Roman"/>
                <w:b/>
                <w:bCs/>
                <w:sz w:val="22"/>
                <w:szCs w:val="22"/>
              </w:rPr>
              <w:t>Zachowanie ucznia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DA01D6" w:rsidRDefault="00BE6581" w:rsidP="00BE6581">
            <w:pPr>
              <w:ind w:left="-21" w:right="-58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pkt.</w:t>
            </w:r>
          </w:p>
        </w:tc>
      </w:tr>
      <w:tr w:rsidR="00BE6581" w:rsidRPr="00E747FD" w:rsidTr="00BE6581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581" w:rsidRPr="00BE6581" w:rsidRDefault="00BE6581" w:rsidP="00BE6581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BE6581">
              <w:rPr>
                <w:rFonts w:cs="Times New Roman"/>
                <w:sz w:val="22"/>
                <w:szCs w:val="22"/>
              </w:rPr>
              <w:t>Nieobecność nieusprawiedliwiona</w:t>
            </w:r>
            <w:r>
              <w:rPr>
                <w:rFonts w:cs="Times New Roman"/>
                <w:sz w:val="22"/>
                <w:szCs w:val="22"/>
              </w:rPr>
              <w:t>/</w:t>
            </w:r>
            <w:r w:rsidRPr="00BE6581">
              <w:rPr>
                <w:rFonts w:cs="Times New Roman"/>
                <w:b/>
                <w:sz w:val="22"/>
                <w:szCs w:val="22"/>
              </w:rPr>
              <w:t>Spóźnianie</w:t>
            </w:r>
            <w:r w:rsidRPr="00BE6581">
              <w:rPr>
                <w:rFonts w:cs="Times New Roman"/>
                <w:sz w:val="22"/>
                <w:szCs w:val="22"/>
              </w:rPr>
              <w:t xml:space="preserve"> się na lekcje bez usprawiedliwienia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6581" w:rsidRPr="00DA01D6" w:rsidRDefault="00BE6581" w:rsidP="00BE6581">
            <w:pPr>
              <w:ind w:left="-21" w:right="-58"/>
              <w:jc w:val="center"/>
              <w:rPr>
                <w:rFonts w:cs="Times New Roman"/>
                <w:b/>
              </w:rPr>
            </w:pPr>
            <w:r w:rsidRPr="00F9337D">
              <w:rPr>
                <w:b/>
                <w:sz w:val="22"/>
                <w:szCs w:val="22"/>
              </w:rPr>
              <w:t xml:space="preserve">3 </w:t>
            </w:r>
            <w:r w:rsidRPr="00981F79">
              <w:rPr>
                <w:b/>
                <w:sz w:val="12"/>
                <w:szCs w:val="12"/>
              </w:rPr>
              <w:t>(każdorazowo)</w:t>
            </w:r>
          </w:p>
        </w:tc>
      </w:tr>
      <w:tr w:rsidR="008E40EB" w:rsidRPr="00E747FD" w:rsidTr="00BE6581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BE6581" w:rsidRDefault="008E40EB" w:rsidP="00F9337D">
            <w:pPr>
              <w:ind w:right="-195"/>
              <w:rPr>
                <w:rFonts w:cs="Times New Roman"/>
                <w:b/>
                <w:bCs/>
                <w:sz w:val="22"/>
                <w:szCs w:val="22"/>
              </w:rPr>
            </w:pPr>
            <w:r w:rsidRPr="00BE6581">
              <w:rPr>
                <w:rFonts w:cs="Times New Roman"/>
                <w:b/>
                <w:sz w:val="22"/>
                <w:szCs w:val="22"/>
              </w:rPr>
              <w:t>Niestosowny strój</w:t>
            </w:r>
            <w:r w:rsidRPr="00BE6581">
              <w:rPr>
                <w:rFonts w:cs="Times New Roman"/>
                <w:sz w:val="22"/>
                <w:szCs w:val="22"/>
              </w:rPr>
              <w:t xml:space="preserve"> – niezgodny z zapisem w Statucie Szkoły (brak mundurka lub stroju galowego)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DA01D6" w:rsidRDefault="008E40EB" w:rsidP="00BE6581">
            <w:pPr>
              <w:ind w:left="-21" w:right="-58"/>
              <w:jc w:val="center"/>
              <w:rPr>
                <w:rFonts w:cs="Times New Roman"/>
                <w:b/>
              </w:rPr>
            </w:pPr>
            <w:r w:rsidRPr="00F9337D">
              <w:rPr>
                <w:b/>
                <w:sz w:val="22"/>
                <w:szCs w:val="22"/>
              </w:rPr>
              <w:t>5</w:t>
            </w:r>
          </w:p>
        </w:tc>
      </w:tr>
      <w:tr w:rsidR="008E40EB" w:rsidRPr="00E747FD" w:rsidTr="00BE6581">
        <w:trPr>
          <w:trHeight w:val="340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BE6581" w:rsidRDefault="008E40EB" w:rsidP="00BE6581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BE6581">
              <w:rPr>
                <w:rFonts w:cs="Times New Roman"/>
                <w:sz w:val="22"/>
                <w:szCs w:val="22"/>
              </w:rPr>
              <w:t xml:space="preserve">Brak </w:t>
            </w:r>
            <w:r w:rsidRPr="00BE6581">
              <w:rPr>
                <w:rFonts w:cs="Times New Roman"/>
                <w:b/>
                <w:sz w:val="22"/>
                <w:szCs w:val="22"/>
              </w:rPr>
              <w:t xml:space="preserve">obuwia </w:t>
            </w:r>
            <w:r w:rsidRPr="00BE6581">
              <w:rPr>
                <w:rFonts w:cs="Times New Roman"/>
                <w:sz w:val="22"/>
                <w:szCs w:val="22"/>
              </w:rPr>
              <w:t>zmiennego</w:t>
            </w:r>
            <w:r w:rsidRPr="00BE6581">
              <w:rPr>
                <w:rFonts w:cs="Times New Roman"/>
                <w:b/>
                <w:sz w:val="22"/>
                <w:szCs w:val="22"/>
              </w:rPr>
              <w:t xml:space="preserve"> w świetlicy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DA01D6" w:rsidRDefault="008E40EB" w:rsidP="00BE6581">
            <w:pPr>
              <w:ind w:left="-21" w:right="-58"/>
              <w:jc w:val="center"/>
              <w:rPr>
                <w:rFonts w:cs="Times New Roman"/>
                <w:b/>
              </w:rPr>
            </w:pPr>
            <w:r w:rsidRPr="00F9337D">
              <w:rPr>
                <w:b/>
                <w:sz w:val="22"/>
                <w:szCs w:val="22"/>
              </w:rPr>
              <w:t>2</w:t>
            </w:r>
            <w:r w:rsidRPr="00DA01D6">
              <w:rPr>
                <w:b/>
              </w:rPr>
              <w:t xml:space="preserve"> </w:t>
            </w:r>
            <w:r w:rsidRPr="00981F79">
              <w:rPr>
                <w:b/>
                <w:sz w:val="12"/>
                <w:szCs w:val="12"/>
              </w:rPr>
              <w:t>(każdorazowo)</w:t>
            </w:r>
          </w:p>
        </w:tc>
      </w:tr>
      <w:tr w:rsidR="008E40EB" w:rsidRPr="00E747FD" w:rsidTr="00BE6581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BE6581" w:rsidRDefault="008E40EB" w:rsidP="00BE6581">
            <w:pPr>
              <w:ind w:right="-53"/>
              <w:rPr>
                <w:rFonts w:cs="Times New Roman"/>
                <w:sz w:val="22"/>
                <w:szCs w:val="22"/>
              </w:rPr>
            </w:pPr>
            <w:r w:rsidRPr="00BE6581">
              <w:rPr>
                <w:rFonts w:cs="Times New Roman"/>
                <w:sz w:val="22"/>
                <w:szCs w:val="22"/>
              </w:rPr>
              <w:t xml:space="preserve">Uciążliwe </w:t>
            </w:r>
            <w:r w:rsidRPr="00BE6581">
              <w:rPr>
                <w:rFonts w:cs="Times New Roman"/>
                <w:b/>
                <w:sz w:val="22"/>
                <w:szCs w:val="22"/>
              </w:rPr>
              <w:t>przeszkadzanie</w:t>
            </w:r>
            <w:r w:rsidRPr="00BE6581">
              <w:rPr>
                <w:rFonts w:cs="Times New Roman"/>
                <w:sz w:val="22"/>
                <w:szCs w:val="22"/>
              </w:rPr>
              <w:t xml:space="preserve"> na lekcjach (dotyczy jednej jednostki</w:t>
            </w:r>
            <w:r w:rsidRPr="00BE6581">
              <w:rPr>
                <w:sz w:val="22"/>
                <w:szCs w:val="22"/>
              </w:rPr>
              <w:t xml:space="preserve"> </w:t>
            </w:r>
            <w:r w:rsidRPr="00BE6581">
              <w:rPr>
                <w:rFonts w:cs="Times New Roman"/>
                <w:sz w:val="22"/>
                <w:szCs w:val="22"/>
              </w:rPr>
              <w:t>lekcyjnej), np.:</w:t>
            </w:r>
          </w:p>
          <w:p w:rsidR="008E40EB" w:rsidRPr="00BE6581" w:rsidRDefault="008E40EB" w:rsidP="00BE6581">
            <w:pPr>
              <w:ind w:right="-53"/>
              <w:rPr>
                <w:rFonts w:cs="Times New Roman"/>
                <w:sz w:val="22"/>
                <w:szCs w:val="22"/>
              </w:rPr>
            </w:pPr>
            <w:r w:rsidRPr="00BE6581">
              <w:rPr>
                <w:rFonts w:cs="Times New Roman"/>
                <w:sz w:val="22"/>
                <w:szCs w:val="22"/>
              </w:rPr>
              <w:t>- chodzenie po klasie</w:t>
            </w:r>
          </w:p>
          <w:p w:rsidR="008E40EB" w:rsidRPr="00BE6581" w:rsidRDefault="008E40EB" w:rsidP="00BE6581">
            <w:pPr>
              <w:ind w:right="-53"/>
              <w:rPr>
                <w:rFonts w:cs="Times New Roman"/>
                <w:sz w:val="22"/>
                <w:szCs w:val="22"/>
              </w:rPr>
            </w:pPr>
            <w:r w:rsidRPr="00BE6581">
              <w:rPr>
                <w:rFonts w:cs="Times New Roman"/>
                <w:sz w:val="22"/>
                <w:szCs w:val="22"/>
              </w:rPr>
              <w:t>- odpowiedzi bez podniesienia ręki</w:t>
            </w:r>
          </w:p>
          <w:p w:rsidR="008E40EB" w:rsidRPr="00BE6581" w:rsidRDefault="008E40EB" w:rsidP="00BE6581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BE6581">
              <w:rPr>
                <w:rFonts w:cs="Times New Roman"/>
                <w:sz w:val="22"/>
                <w:szCs w:val="22"/>
              </w:rPr>
              <w:t>- rozmowy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F9337D" w:rsidRDefault="008E40EB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5</w:t>
            </w:r>
          </w:p>
          <w:p w:rsidR="008E40EB" w:rsidRPr="00DA01D6" w:rsidRDefault="008E40EB" w:rsidP="00144385">
            <w:pPr>
              <w:ind w:left="-21" w:right="-58"/>
              <w:jc w:val="center"/>
              <w:rPr>
                <w:rFonts w:cs="Times New Roman"/>
                <w:b/>
              </w:rPr>
            </w:pPr>
            <w:r w:rsidRPr="00981F79">
              <w:rPr>
                <w:b/>
                <w:sz w:val="12"/>
                <w:szCs w:val="12"/>
              </w:rPr>
              <w:t xml:space="preserve">Po zastosowaniu zasady </w:t>
            </w:r>
            <w:r w:rsidR="00B8217C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 </w:t>
            </w:r>
            <w:r w:rsidRPr="00981F79">
              <w:rPr>
                <w:b/>
                <w:sz w:val="12"/>
                <w:szCs w:val="12"/>
              </w:rPr>
              <w:t>ostrzeże</w:t>
            </w:r>
            <w:r w:rsidR="00144385">
              <w:rPr>
                <w:b/>
                <w:sz w:val="12"/>
                <w:szCs w:val="12"/>
              </w:rPr>
              <w:t>nia</w:t>
            </w:r>
          </w:p>
        </w:tc>
      </w:tr>
      <w:tr w:rsidR="008E40EB" w:rsidRPr="00E747FD" w:rsidTr="00BE6581">
        <w:trPr>
          <w:trHeight w:val="340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BE6581" w:rsidRDefault="008E40EB" w:rsidP="00BE6581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BE6581">
              <w:rPr>
                <w:rFonts w:cs="Times New Roman"/>
                <w:b/>
                <w:sz w:val="22"/>
                <w:szCs w:val="22"/>
              </w:rPr>
              <w:t>Używanie telefonów komórkowych</w:t>
            </w:r>
            <w:r w:rsidRPr="00BE6581">
              <w:rPr>
                <w:rFonts w:cs="Times New Roman"/>
                <w:sz w:val="22"/>
                <w:szCs w:val="22"/>
              </w:rPr>
              <w:t>, odtwarzaczy MP3,</w:t>
            </w:r>
            <w:r w:rsidRPr="00BE6581">
              <w:rPr>
                <w:sz w:val="22"/>
                <w:szCs w:val="22"/>
              </w:rPr>
              <w:t xml:space="preserve"> </w:t>
            </w:r>
            <w:r w:rsidRPr="00BE6581">
              <w:rPr>
                <w:rFonts w:cs="Times New Roman"/>
                <w:sz w:val="22"/>
                <w:szCs w:val="22"/>
              </w:rPr>
              <w:t>bawienie się na lekcjach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DA01D6" w:rsidRDefault="008E40EB" w:rsidP="00BE6581">
            <w:pPr>
              <w:ind w:left="-21" w:right="-58"/>
              <w:jc w:val="center"/>
              <w:rPr>
                <w:rFonts w:cs="Times New Roman"/>
                <w:b/>
              </w:rPr>
            </w:pPr>
            <w:r w:rsidRPr="00F9337D">
              <w:rPr>
                <w:b/>
                <w:sz w:val="22"/>
                <w:szCs w:val="22"/>
              </w:rPr>
              <w:t>5</w:t>
            </w:r>
          </w:p>
        </w:tc>
      </w:tr>
      <w:tr w:rsidR="008E40EB" w:rsidRPr="00E747FD" w:rsidTr="00BE6581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BE6581" w:rsidRDefault="008E40EB" w:rsidP="00BE6581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BE6581">
              <w:rPr>
                <w:rFonts w:cs="Times New Roman"/>
                <w:b/>
                <w:sz w:val="22"/>
                <w:szCs w:val="22"/>
              </w:rPr>
              <w:t>Niewykonanie polecenia</w:t>
            </w:r>
            <w:r w:rsidRPr="00BE6581">
              <w:rPr>
                <w:rFonts w:cs="Times New Roman"/>
                <w:sz w:val="22"/>
                <w:szCs w:val="22"/>
              </w:rPr>
              <w:t xml:space="preserve"> nauczyciela, pracownika szkoły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F9337D" w:rsidRDefault="008E40EB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5</w:t>
            </w:r>
          </w:p>
          <w:p w:rsidR="008E40EB" w:rsidRPr="00DA01D6" w:rsidRDefault="008E40EB" w:rsidP="00BE6581">
            <w:pPr>
              <w:ind w:left="-21" w:right="-58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DA01D6">
              <w:rPr>
                <w:b/>
                <w:sz w:val="12"/>
                <w:szCs w:val="12"/>
              </w:rPr>
              <w:t>(każdorazowo)</w:t>
            </w:r>
          </w:p>
        </w:tc>
      </w:tr>
      <w:tr w:rsidR="008E40EB" w:rsidRPr="00E747FD" w:rsidTr="00BE6581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BE6581" w:rsidRDefault="008E40EB" w:rsidP="00BE6581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BE6581">
              <w:rPr>
                <w:rFonts w:cs="Times New Roman"/>
                <w:b/>
                <w:sz w:val="22"/>
                <w:szCs w:val="22"/>
              </w:rPr>
              <w:t xml:space="preserve">Niewywiązywanie </w:t>
            </w:r>
            <w:r w:rsidRPr="00BE6581">
              <w:rPr>
                <w:rFonts w:cs="Times New Roman"/>
                <w:sz w:val="22"/>
                <w:szCs w:val="22"/>
              </w:rPr>
              <w:t>się z powierzonych zadań (innych, niż praca</w:t>
            </w:r>
            <w:r w:rsidRPr="00BE6581">
              <w:rPr>
                <w:sz w:val="22"/>
                <w:szCs w:val="22"/>
              </w:rPr>
              <w:t xml:space="preserve"> </w:t>
            </w:r>
            <w:r w:rsidRPr="00BE6581">
              <w:rPr>
                <w:rFonts w:cs="Times New Roman"/>
                <w:sz w:val="22"/>
                <w:szCs w:val="22"/>
              </w:rPr>
              <w:t>domowa)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F9337D" w:rsidRDefault="008E40EB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5</w:t>
            </w:r>
          </w:p>
          <w:p w:rsidR="008E40EB" w:rsidRPr="00DA01D6" w:rsidRDefault="008E40EB" w:rsidP="00BE6581">
            <w:pPr>
              <w:ind w:left="-21" w:right="-58"/>
              <w:jc w:val="center"/>
              <w:rPr>
                <w:rFonts w:cs="Times New Roman"/>
                <w:b/>
              </w:rPr>
            </w:pPr>
            <w:r w:rsidRPr="00DA01D6">
              <w:rPr>
                <w:b/>
                <w:sz w:val="12"/>
                <w:szCs w:val="12"/>
              </w:rPr>
              <w:t>(każdorazowo)</w:t>
            </w:r>
          </w:p>
        </w:tc>
      </w:tr>
      <w:tr w:rsidR="008E40EB" w:rsidRPr="00E747FD" w:rsidTr="00BE6581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BE6581" w:rsidRDefault="008E40EB" w:rsidP="00BE6581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BE6581">
              <w:rPr>
                <w:rFonts w:cs="Times New Roman"/>
                <w:b/>
                <w:bCs/>
                <w:sz w:val="22"/>
                <w:szCs w:val="22"/>
              </w:rPr>
              <w:t>Samodzielne wyjście</w:t>
            </w:r>
            <w:r w:rsidRPr="00BE6581">
              <w:rPr>
                <w:rFonts w:cs="Times New Roman"/>
                <w:bCs/>
                <w:sz w:val="22"/>
                <w:szCs w:val="22"/>
              </w:rPr>
              <w:t xml:space="preserve"> z (opuszczenie) lekcji bez usprawiedliwienia, w tym w</w:t>
            </w:r>
            <w:r w:rsidRPr="00BE6581">
              <w:rPr>
                <w:rFonts w:cs="Times New Roman"/>
                <w:sz w:val="22"/>
                <w:szCs w:val="22"/>
              </w:rPr>
              <w:t>yjście w czasie przerwy poza teren szkoły bez zezwolenia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F9337D" w:rsidRDefault="008E40EB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5</w:t>
            </w:r>
          </w:p>
          <w:p w:rsidR="008E40EB" w:rsidRPr="00DA01D6" w:rsidRDefault="008E40EB" w:rsidP="00BE6581">
            <w:pPr>
              <w:ind w:left="-21" w:right="-58"/>
              <w:jc w:val="center"/>
              <w:rPr>
                <w:rFonts w:cs="Times New Roman"/>
                <w:b/>
                <w:bCs/>
              </w:rPr>
            </w:pPr>
            <w:r w:rsidRPr="00DA01D6">
              <w:rPr>
                <w:b/>
                <w:sz w:val="12"/>
                <w:szCs w:val="12"/>
              </w:rPr>
              <w:t>(każdorazowo)</w:t>
            </w:r>
          </w:p>
        </w:tc>
      </w:tr>
      <w:tr w:rsidR="008E40EB" w:rsidRPr="00E747FD" w:rsidTr="00BE6581">
        <w:trPr>
          <w:trHeight w:val="340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BE6581" w:rsidRDefault="008E40EB" w:rsidP="00BE6581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BE6581">
              <w:rPr>
                <w:rFonts w:cs="Times New Roman"/>
                <w:b/>
                <w:bCs/>
                <w:sz w:val="22"/>
                <w:szCs w:val="22"/>
              </w:rPr>
              <w:t>Wyjście do s</w:t>
            </w:r>
            <w:r w:rsidRPr="00BE6581">
              <w:rPr>
                <w:b/>
                <w:bCs/>
                <w:sz w:val="22"/>
                <w:szCs w:val="22"/>
              </w:rPr>
              <w:t>k</w:t>
            </w:r>
            <w:r w:rsidRPr="00BE6581">
              <w:rPr>
                <w:rFonts w:cs="Times New Roman"/>
                <w:b/>
                <w:bCs/>
                <w:sz w:val="22"/>
                <w:szCs w:val="22"/>
              </w:rPr>
              <w:t xml:space="preserve">lepiku </w:t>
            </w:r>
            <w:r w:rsidRPr="00BE6581">
              <w:rPr>
                <w:rFonts w:cs="Times New Roman"/>
                <w:sz w:val="22"/>
                <w:szCs w:val="22"/>
              </w:rPr>
              <w:t>poza wyznaczonym czasem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F9337D" w:rsidRDefault="008E40EB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3</w:t>
            </w:r>
          </w:p>
          <w:p w:rsidR="008E40EB" w:rsidRPr="00DA01D6" w:rsidRDefault="008E40EB" w:rsidP="00BE6581">
            <w:pPr>
              <w:ind w:left="-21" w:right="-58"/>
              <w:jc w:val="center"/>
              <w:rPr>
                <w:rFonts w:cs="Times New Roman"/>
                <w:b/>
                <w:bCs/>
              </w:rPr>
            </w:pPr>
            <w:r w:rsidRPr="00DA01D6">
              <w:rPr>
                <w:b/>
                <w:sz w:val="12"/>
                <w:szCs w:val="12"/>
              </w:rPr>
              <w:t>(każdorazowo)</w:t>
            </w:r>
          </w:p>
        </w:tc>
      </w:tr>
      <w:tr w:rsidR="008E40EB" w:rsidRPr="00E747FD" w:rsidTr="00BE6581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BE6581" w:rsidRDefault="008E40EB" w:rsidP="00BE6581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BE6581">
              <w:rPr>
                <w:rFonts w:cs="Times New Roman"/>
                <w:sz w:val="22"/>
                <w:szCs w:val="22"/>
              </w:rPr>
              <w:t xml:space="preserve">Stwierdzone </w:t>
            </w:r>
            <w:r w:rsidRPr="00BE6581">
              <w:rPr>
                <w:rFonts w:cs="Times New Roman"/>
                <w:b/>
                <w:sz w:val="22"/>
                <w:szCs w:val="22"/>
              </w:rPr>
              <w:t>zaczepianie słowne lub fizyczne rówieśników</w:t>
            </w:r>
            <w:r w:rsidRPr="00BE6581">
              <w:rPr>
                <w:b/>
                <w:sz w:val="22"/>
                <w:szCs w:val="22"/>
              </w:rPr>
              <w:t xml:space="preserve"> </w:t>
            </w:r>
            <w:r w:rsidRPr="00BE6581">
              <w:rPr>
                <w:rFonts w:cs="Times New Roman"/>
                <w:sz w:val="22"/>
                <w:szCs w:val="22"/>
              </w:rPr>
              <w:t>(dokuczanie, ubliżanie, poniżanie, wulgarne słownictwo)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F9337D" w:rsidRDefault="008E40EB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10</w:t>
            </w:r>
          </w:p>
          <w:p w:rsidR="008E40EB" w:rsidRPr="00DA01D6" w:rsidRDefault="008E40EB" w:rsidP="00BE6581">
            <w:pPr>
              <w:ind w:left="-21" w:right="-58"/>
              <w:jc w:val="center"/>
              <w:rPr>
                <w:rFonts w:cs="Times New Roman"/>
                <w:b/>
              </w:rPr>
            </w:pPr>
            <w:r w:rsidRPr="00DA01D6">
              <w:rPr>
                <w:b/>
                <w:sz w:val="12"/>
                <w:szCs w:val="12"/>
              </w:rPr>
              <w:t>(każdorazowo)</w:t>
            </w:r>
          </w:p>
        </w:tc>
      </w:tr>
      <w:tr w:rsidR="008E40EB" w:rsidRPr="00E747FD" w:rsidTr="00BE6581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BE6581" w:rsidRDefault="008E40EB" w:rsidP="00BE6581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BE6581">
              <w:rPr>
                <w:rFonts w:cs="Times New Roman"/>
                <w:b/>
                <w:sz w:val="22"/>
                <w:szCs w:val="22"/>
              </w:rPr>
              <w:t>Aroganckie zachowanie</w:t>
            </w:r>
            <w:r w:rsidRPr="00BE6581">
              <w:rPr>
                <w:rFonts w:cs="Times New Roman"/>
                <w:sz w:val="22"/>
                <w:szCs w:val="22"/>
              </w:rPr>
              <w:t xml:space="preserve"> w stosunku do pracowników szkoły, wulgarne słownictwo i/lub gesty, ośmieszanie, obrażanie, poniżanie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DA01D6" w:rsidRDefault="008E40EB" w:rsidP="00BE6581">
            <w:pPr>
              <w:ind w:left="-21" w:right="-58"/>
              <w:jc w:val="center"/>
              <w:rPr>
                <w:b/>
              </w:rPr>
            </w:pPr>
            <w:r w:rsidRPr="00F9337D">
              <w:rPr>
                <w:b/>
                <w:sz w:val="22"/>
                <w:szCs w:val="22"/>
              </w:rPr>
              <w:t>20</w:t>
            </w:r>
          </w:p>
          <w:p w:rsidR="008E40EB" w:rsidRPr="00DA01D6" w:rsidRDefault="008E40EB" w:rsidP="00BE6581">
            <w:pPr>
              <w:ind w:left="-21" w:right="-58"/>
              <w:jc w:val="center"/>
              <w:rPr>
                <w:rFonts w:cs="Times New Roman"/>
                <w:b/>
              </w:rPr>
            </w:pPr>
            <w:r w:rsidRPr="00DA01D6">
              <w:rPr>
                <w:b/>
                <w:sz w:val="12"/>
                <w:szCs w:val="12"/>
              </w:rPr>
              <w:t>(każdorazowo)</w:t>
            </w:r>
          </w:p>
        </w:tc>
      </w:tr>
      <w:tr w:rsidR="008E40EB" w:rsidRPr="00E747FD" w:rsidTr="00BE6581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BE6581" w:rsidRDefault="008E40EB" w:rsidP="00BE6581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BE6581">
              <w:rPr>
                <w:rFonts w:cs="Times New Roman"/>
                <w:b/>
                <w:sz w:val="22"/>
                <w:szCs w:val="22"/>
              </w:rPr>
              <w:t xml:space="preserve">Pobicie </w:t>
            </w:r>
            <w:r w:rsidRPr="00BE6581">
              <w:rPr>
                <w:rFonts w:cs="Times New Roman"/>
                <w:sz w:val="22"/>
                <w:szCs w:val="22"/>
              </w:rPr>
              <w:t>lub udział w bójce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Default="008E40EB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30</w:t>
            </w:r>
          </w:p>
          <w:p w:rsidR="00716786" w:rsidRDefault="00716786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716786" w:rsidRPr="00F9337D" w:rsidRDefault="00716786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E40EB" w:rsidRPr="00E747FD" w:rsidTr="00BE6581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BE6581" w:rsidRDefault="008E40EB" w:rsidP="00BE6581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BE6581">
              <w:rPr>
                <w:rFonts w:cs="Times New Roman"/>
                <w:b/>
                <w:sz w:val="22"/>
                <w:szCs w:val="22"/>
              </w:rPr>
              <w:t>Kradzież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Default="00716786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716786" w:rsidRDefault="00716786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716786" w:rsidRPr="00F9337D" w:rsidRDefault="00716786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E40EB" w:rsidRPr="00E747FD" w:rsidTr="00BE6581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BE6581" w:rsidRDefault="008E40EB" w:rsidP="00BE6581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BE6581">
              <w:rPr>
                <w:rFonts w:cs="Times New Roman"/>
                <w:b/>
                <w:sz w:val="22"/>
                <w:szCs w:val="22"/>
              </w:rPr>
              <w:t xml:space="preserve">Wyłudzanie pieniędzy </w:t>
            </w:r>
            <w:r w:rsidRPr="00BE6581">
              <w:rPr>
                <w:rFonts w:cs="Times New Roman"/>
                <w:sz w:val="22"/>
                <w:szCs w:val="22"/>
              </w:rPr>
              <w:t>lub innych rzeczy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F9337D" w:rsidRDefault="008E40EB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20</w:t>
            </w:r>
          </w:p>
        </w:tc>
      </w:tr>
      <w:tr w:rsidR="008E40EB" w:rsidRPr="00E747FD" w:rsidTr="00BE6581">
        <w:trPr>
          <w:trHeight w:val="340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BE6581" w:rsidRDefault="008E40EB" w:rsidP="00BE6581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BE6581">
              <w:rPr>
                <w:rFonts w:cs="Times New Roman"/>
                <w:sz w:val="22"/>
                <w:szCs w:val="22"/>
              </w:rPr>
              <w:t xml:space="preserve">Zachowania </w:t>
            </w:r>
            <w:r w:rsidRPr="00BE6581">
              <w:rPr>
                <w:rFonts w:cs="Times New Roman"/>
                <w:b/>
                <w:sz w:val="22"/>
                <w:szCs w:val="22"/>
              </w:rPr>
              <w:t>zagrażające zdrowiu</w:t>
            </w:r>
            <w:r w:rsidRPr="00BE6581">
              <w:rPr>
                <w:rFonts w:cs="Times New Roman"/>
                <w:sz w:val="22"/>
                <w:szCs w:val="22"/>
              </w:rPr>
              <w:t xml:space="preserve"> bądź życiu innych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Default="00716786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716786" w:rsidRPr="00F9337D" w:rsidRDefault="00716786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8E40EB" w:rsidRPr="00E747FD" w:rsidTr="00BE6581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BE6581" w:rsidRDefault="008E40EB" w:rsidP="00BE6581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BE6581">
              <w:rPr>
                <w:rFonts w:cs="Times New Roman"/>
                <w:b/>
                <w:sz w:val="22"/>
                <w:szCs w:val="22"/>
              </w:rPr>
              <w:t>Podrobienie podpisu</w:t>
            </w:r>
            <w:r w:rsidRPr="00BE6581">
              <w:rPr>
                <w:rFonts w:cs="Times New Roman"/>
                <w:sz w:val="22"/>
                <w:szCs w:val="22"/>
              </w:rPr>
              <w:t>, oceny, sfałszowanie usprawiedliwienia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F9337D" w:rsidRDefault="008E40EB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20</w:t>
            </w:r>
          </w:p>
        </w:tc>
      </w:tr>
      <w:tr w:rsidR="008E40EB" w:rsidRPr="00E747FD" w:rsidTr="00BE6581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BE6581" w:rsidRDefault="008E40EB" w:rsidP="00BE6581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BE6581">
              <w:rPr>
                <w:rFonts w:cs="Times New Roman"/>
                <w:b/>
                <w:bCs/>
                <w:sz w:val="22"/>
                <w:szCs w:val="22"/>
              </w:rPr>
              <w:t>Zniszczenie mienia</w:t>
            </w:r>
            <w:r w:rsidRPr="00BE6581">
              <w:rPr>
                <w:rFonts w:cs="Times New Roman"/>
                <w:sz w:val="22"/>
                <w:szCs w:val="22"/>
              </w:rPr>
              <w:t xml:space="preserve"> szkolnego i publicznego (po naprawie anulowanie połowy punktów)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F9337D" w:rsidRDefault="008E40EB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30</w:t>
            </w:r>
          </w:p>
        </w:tc>
      </w:tr>
      <w:tr w:rsidR="008E40EB" w:rsidRPr="00E747FD" w:rsidTr="00BE6581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BE6581" w:rsidRDefault="008E40EB" w:rsidP="00BE6581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BE6581">
              <w:rPr>
                <w:rFonts w:cs="Times New Roman"/>
                <w:b/>
                <w:sz w:val="22"/>
                <w:szCs w:val="22"/>
              </w:rPr>
              <w:t>Nagrywanie filmów</w:t>
            </w:r>
            <w:r w:rsidRPr="00BE6581">
              <w:rPr>
                <w:rFonts w:cs="Times New Roman"/>
                <w:sz w:val="22"/>
                <w:szCs w:val="22"/>
              </w:rPr>
              <w:t>, robienie zdjęć bez zgody osób zainteresowanych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F9337D" w:rsidRDefault="008E40EB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10</w:t>
            </w:r>
          </w:p>
          <w:p w:rsidR="008E40EB" w:rsidRPr="00DA01D6" w:rsidRDefault="008E40EB" w:rsidP="00BE6581">
            <w:pPr>
              <w:ind w:left="-21" w:right="-58"/>
              <w:jc w:val="center"/>
              <w:rPr>
                <w:rFonts w:cs="Times New Roman"/>
                <w:b/>
              </w:rPr>
            </w:pPr>
            <w:r w:rsidRPr="00DA01D6">
              <w:rPr>
                <w:b/>
                <w:sz w:val="12"/>
                <w:szCs w:val="12"/>
              </w:rPr>
              <w:t>(każdorazowo)</w:t>
            </w:r>
          </w:p>
        </w:tc>
      </w:tr>
      <w:tr w:rsidR="008E40EB" w:rsidRPr="00E747FD" w:rsidTr="00BE6581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BE6581" w:rsidRDefault="008E40EB" w:rsidP="00BE6581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BE6581">
              <w:rPr>
                <w:rFonts w:cs="Times New Roman"/>
                <w:b/>
                <w:sz w:val="22"/>
                <w:szCs w:val="22"/>
              </w:rPr>
              <w:t>Rozpowszechnianie materiałów</w:t>
            </w:r>
            <w:r w:rsidRPr="00BE6581">
              <w:rPr>
                <w:rFonts w:cs="Times New Roman"/>
                <w:sz w:val="22"/>
                <w:szCs w:val="22"/>
              </w:rPr>
              <w:t xml:space="preserve"> dotyczących n-li lub uczniów (mających na celu naruszenie dóbr osobistych) słownie lub używając nowoczesnych środków gromadzenia i przekazu danych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786" w:rsidRDefault="008E40EB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10</w:t>
            </w:r>
          </w:p>
          <w:p w:rsidR="00716786" w:rsidRDefault="00716786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8E40EB" w:rsidRPr="00DA01D6" w:rsidRDefault="00716786" w:rsidP="00716786">
            <w:pPr>
              <w:ind w:left="-21" w:right="-58"/>
              <w:jc w:val="center"/>
              <w:rPr>
                <w:rFonts w:cs="Times New Roman"/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8E40EB" w:rsidRPr="00E747FD" w:rsidTr="00BE6581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BE6581" w:rsidRDefault="008E40EB" w:rsidP="00BE6581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BE6581">
              <w:rPr>
                <w:rFonts w:cs="Times New Roman"/>
                <w:b/>
                <w:sz w:val="22"/>
                <w:szCs w:val="22"/>
              </w:rPr>
              <w:t>Stosowanie używek</w:t>
            </w:r>
            <w:r w:rsidRPr="00BE6581">
              <w:rPr>
                <w:rFonts w:cs="Times New Roman"/>
                <w:sz w:val="22"/>
                <w:szCs w:val="22"/>
              </w:rPr>
              <w:t xml:space="preserve"> ( alkohol, papierosy, narkotyki) – </w:t>
            </w:r>
            <w:r w:rsidRPr="00BE6581">
              <w:rPr>
                <w:rFonts w:cs="Times New Roman"/>
                <w:i/>
                <w:iCs/>
                <w:sz w:val="22"/>
                <w:szCs w:val="22"/>
              </w:rPr>
              <w:t>również</w:t>
            </w:r>
            <w:r w:rsidRPr="00BE6581">
              <w:rPr>
                <w:i/>
                <w:iCs/>
                <w:sz w:val="22"/>
                <w:szCs w:val="22"/>
              </w:rPr>
              <w:t xml:space="preserve"> </w:t>
            </w:r>
            <w:r w:rsidRPr="00BE6581">
              <w:rPr>
                <w:rFonts w:cs="Times New Roman"/>
                <w:i/>
                <w:iCs/>
                <w:sz w:val="22"/>
                <w:szCs w:val="22"/>
              </w:rPr>
              <w:t>poza szkołą, potwierdzone obserwacją pracownika szkoły)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DA01D6" w:rsidRDefault="00716786" w:rsidP="00BE6581">
            <w:pPr>
              <w:ind w:left="-21" w:right="-58"/>
              <w:jc w:val="center"/>
              <w:rPr>
                <w:rFonts w:cs="Times New Roman"/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E40EB" w:rsidRPr="00F9337D">
              <w:rPr>
                <w:b/>
                <w:sz w:val="22"/>
                <w:szCs w:val="22"/>
              </w:rPr>
              <w:t>0</w:t>
            </w:r>
          </w:p>
        </w:tc>
      </w:tr>
      <w:tr w:rsidR="008E40EB" w:rsidRPr="00E747FD" w:rsidTr="00BE6581">
        <w:trPr>
          <w:trHeight w:val="340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BE6581" w:rsidRDefault="008E40EB" w:rsidP="00BE6581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BE6581">
              <w:rPr>
                <w:rFonts w:cs="Times New Roman"/>
                <w:b/>
                <w:sz w:val="22"/>
                <w:szCs w:val="22"/>
              </w:rPr>
              <w:t>Konflikt z prawem</w:t>
            </w:r>
            <w:r w:rsidRPr="00BE6581">
              <w:rPr>
                <w:rFonts w:cs="Times New Roman"/>
                <w:sz w:val="22"/>
                <w:szCs w:val="22"/>
              </w:rPr>
              <w:t xml:space="preserve"> (potwierdzony notatką KPP lub Sądu</w:t>
            </w:r>
            <w:r w:rsidRPr="00BE6581">
              <w:rPr>
                <w:sz w:val="22"/>
                <w:szCs w:val="22"/>
              </w:rPr>
              <w:t xml:space="preserve"> </w:t>
            </w:r>
            <w:r w:rsidRPr="00BE6581">
              <w:rPr>
                <w:rFonts w:cs="Times New Roman"/>
                <w:sz w:val="22"/>
                <w:szCs w:val="22"/>
              </w:rPr>
              <w:t>Rodzinnego i Nieletnich)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F9337D" w:rsidRDefault="008E40EB" w:rsidP="00BE6581">
            <w:pPr>
              <w:ind w:left="-21" w:right="-5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50</w:t>
            </w:r>
          </w:p>
        </w:tc>
      </w:tr>
      <w:tr w:rsidR="008E40EB" w:rsidRPr="00E747FD" w:rsidTr="00BE6581">
        <w:trPr>
          <w:trHeight w:val="3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B" w:rsidRPr="00BE6581" w:rsidRDefault="008E40EB" w:rsidP="00BE6581">
            <w:pPr>
              <w:ind w:right="-53"/>
              <w:rPr>
                <w:rFonts w:cs="Times New Roman"/>
                <w:b/>
                <w:bCs/>
                <w:sz w:val="22"/>
                <w:szCs w:val="22"/>
              </w:rPr>
            </w:pPr>
            <w:r w:rsidRPr="00BE6581">
              <w:rPr>
                <w:rFonts w:cs="Times New Roman"/>
                <w:sz w:val="22"/>
                <w:szCs w:val="22"/>
              </w:rPr>
              <w:t>Inne negatywne zachowania (nieujęte w poprzednich punktach) – według uznania nauczyciela (np. kłamstwo, brak tolerancji wobec innych, itd.)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EB" w:rsidRPr="00F9337D" w:rsidRDefault="008E40EB" w:rsidP="00BE6581">
            <w:pPr>
              <w:ind w:left="-21" w:right="-58"/>
              <w:jc w:val="center"/>
              <w:rPr>
                <w:b/>
                <w:sz w:val="22"/>
                <w:szCs w:val="22"/>
              </w:rPr>
            </w:pPr>
            <w:r w:rsidRPr="00F9337D">
              <w:rPr>
                <w:b/>
                <w:sz w:val="22"/>
                <w:szCs w:val="22"/>
              </w:rPr>
              <w:t>5</w:t>
            </w:r>
          </w:p>
          <w:p w:rsidR="008E40EB" w:rsidRPr="00DA01D6" w:rsidRDefault="008E40EB" w:rsidP="00BE6581">
            <w:pPr>
              <w:ind w:left="-21" w:right="-58"/>
              <w:jc w:val="center"/>
              <w:rPr>
                <w:rFonts w:cs="Times New Roman"/>
                <w:b/>
              </w:rPr>
            </w:pPr>
            <w:r w:rsidRPr="00DA01D6">
              <w:rPr>
                <w:b/>
                <w:sz w:val="12"/>
                <w:szCs w:val="12"/>
              </w:rPr>
              <w:t>(każdorazowo)</w:t>
            </w:r>
          </w:p>
        </w:tc>
      </w:tr>
    </w:tbl>
    <w:p w:rsidR="008E40EB" w:rsidRDefault="008E40EB" w:rsidP="00716786">
      <w:pPr>
        <w:rPr>
          <w:rFonts w:ascii="Tahoma" w:hAnsi="Tahoma" w:cs="Tahoma"/>
          <w:b/>
          <w:bCs/>
          <w:sz w:val="32"/>
          <w:szCs w:val="32"/>
        </w:rPr>
        <w:sectPr w:rsidR="008E40EB" w:rsidSect="00F9337D">
          <w:type w:val="continuous"/>
          <w:pgSz w:w="11906" w:h="16838"/>
          <w:pgMar w:top="227" w:right="567" w:bottom="680" w:left="567" w:header="709" w:footer="709" w:gutter="0"/>
          <w:cols w:num="2" w:space="397"/>
          <w:docGrid w:linePitch="360"/>
        </w:sectPr>
      </w:pPr>
    </w:p>
    <w:p w:rsidR="00F6448E" w:rsidRPr="00B14F1B" w:rsidRDefault="00F6448E" w:rsidP="00716786">
      <w:pPr>
        <w:rPr>
          <w:rFonts w:cs="Times New Roman"/>
        </w:rPr>
      </w:pPr>
    </w:p>
    <w:sectPr w:rsidR="00F6448E" w:rsidRPr="00B14F1B" w:rsidSect="008E40EB">
      <w:type w:val="continuous"/>
      <w:pgSz w:w="11906" w:h="16838"/>
      <w:pgMar w:top="284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1AB274D"/>
    <w:multiLevelType w:val="hybridMultilevel"/>
    <w:tmpl w:val="64ACBA1A"/>
    <w:lvl w:ilvl="0" w:tplc="0FA47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030C69C"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1B"/>
    <w:rsid w:val="000043E7"/>
    <w:rsid w:val="00016338"/>
    <w:rsid w:val="000933D5"/>
    <w:rsid w:val="000E1FF2"/>
    <w:rsid w:val="00144385"/>
    <w:rsid w:val="00185E6A"/>
    <w:rsid w:val="001D28BF"/>
    <w:rsid w:val="002A3E59"/>
    <w:rsid w:val="003D6CF7"/>
    <w:rsid w:val="004869BC"/>
    <w:rsid w:val="00566E2F"/>
    <w:rsid w:val="005C02D1"/>
    <w:rsid w:val="00716786"/>
    <w:rsid w:val="0078001E"/>
    <w:rsid w:val="008E40EB"/>
    <w:rsid w:val="00A74EC4"/>
    <w:rsid w:val="00AA0953"/>
    <w:rsid w:val="00B14F1B"/>
    <w:rsid w:val="00B8217C"/>
    <w:rsid w:val="00BD09B8"/>
    <w:rsid w:val="00BE6581"/>
    <w:rsid w:val="00C51240"/>
    <w:rsid w:val="00D62E13"/>
    <w:rsid w:val="00F6448E"/>
    <w:rsid w:val="00F9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3E7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043E7"/>
  </w:style>
  <w:style w:type="character" w:customStyle="1" w:styleId="Znakinumeracji">
    <w:name w:val="Znaki numeracji"/>
    <w:rsid w:val="000043E7"/>
  </w:style>
  <w:style w:type="paragraph" w:customStyle="1" w:styleId="Nagwek1">
    <w:name w:val="Nagłówek1"/>
    <w:basedOn w:val="Normalny"/>
    <w:next w:val="Tekstpodstawowy"/>
    <w:rsid w:val="000043E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043E7"/>
    <w:pPr>
      <w:spacing w:after="120"/>
    </w:pPr>
  </w:style>
  <w:style w:type="paragraph" w:styleId="Lista">
    <w:name w:val="List"/>
    <w:basedOn w:val="Tekstpodstawowy"/>
    <w:rsid w:val="000043E7"/>
  </w:style>
  <w:style w:type="paragraph" w:customStyle="1" w:styleId="Podpis1">
    <w:name w:val="Podpis1"/>
    <w:basedOn w:val="Normalny"/>
    <w:rsid w:val="000043E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043E7"/>
    <w:pPr>
      <w:suppressLineNumbers/>
    </w:pPr>
  </w:style>
  <w:style w:type="paragraph" w:styleId="Nagwek">
    <w:name w:val="header"/>
    <w:basedOn w:val="Normalny"/>
    <w:next w:val="Tekstpodstawowy"/>
    <w:rsid w:val="000043E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rsid w:val="000043E7"/>
    <w:pPr>
      <w:suppressLineNumbers/>
    </w:pPr>
  </w:style>
  <w:style w:type="paragraph" w:customStyle="1" w:styleId="Nagwektabeli">
    <w:name w:val="Nagłówek tabeli"/>
    <w:basedOn w:val="Zawartotabeli"/>
    <w:rsid w:val="000043E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3E7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043E7"/>
  </w:style>
  <w:style w:type="character" w:customStyle="1" w:styleId="Znakinumeracji">
    <w:name w:val="Znaki numeracji"/>
    <w:rsid w:val="000043E7"/>
  </w:style>
  <w:style w:type="paragraph" w:customStyle="1" w:styleId="Nagwek1">
    <w:name w:val="Nagłówek1"/>
    <w:basedOn w:val="Normalny"/>
    <w:next w:val="Tekstpodstawowy"/>
    <w:rsid w:val="000043E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043E7"/>
    <w:pPr>
      <w:spacing w:after="120"/>
    </w:pPr>
  </w:style>
  <w:style w:type="paragraph" w:styleId="Lista">
    <w:name w:val="List"/>
    <w:basedOn w:val="Tekstpodstawowy"/>
    <w:rsid w:val="000043E7"/>
  </w:style>
  <w:style w:type="paragraph" w:customStyle="1" w:styleId="Podpis1">
    <w:name w:val="Podpis1"/>
    <w:basedOn w:val="Normalny"/>
    <w:rsid w:val="000043E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043E7"/>
    <w:pPr>
      <w:suppressLineNumbers/>
    </w:pPr>
  </w:style>
  <w:style w:type="paragraph" w:styleId="Nagwek">
    <w:name w:val="header"/>
    <w:basedOn w:val="Normalny"/>
    <w:next w:val="Tekstpodstawowy"/>
    <w:rsid w:val="000043E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rsid w:val="000043E7"/>
    <w:pPr>
      <w:suppressLineNumbers/>
    </w:pPr>
  </w:style>
  <w:style w:type="paragraph" w:customStyle="1" w:styleId="Nagwektabeli">
    <w:name w:val="Nagłówek tabeli"/>
    <w:basedOn w:val="Zawartotabeli"/>
    <w:rsid w:val="000043E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 BSNIS</dc:creator>
  <cp:lastModifiedBy>ja</cp:lastModifiedBy>
  <cp:revision>2</cp:revision>
  <cp:lastPrinted>2019-09-15T18:48:00Z</cp:lastPrinted>
  <dcterms:created xsi:type="dcterms:W3CDTF">2021-03-28T20:56:00Z</dcterms:created>
  <dcterms:modified xsi:type="dcterms:W3CDTF">2021-03-28T20:56:00Z</dcterms:modified>
</cp:coreProperties>
</file>