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E" w:rsidRPr="005D353D" w:rsidRDefault="007A040E" w:rsidP="007A0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3D">
        <w:rPr>
          <w:rFonts w:ascii="Times New Roman" w:hAnsi="Times New Roman" w:cs="Times New Roman"/>
          <w:b/>
          <w:sz w:val="24"/>
          <w:szCs w:val="24"/>
        </w:rPr>
        <w:t xml:space="preserve">REGULAMIN KORZYSTANIA Z TELEFONÓW KOMÓRKOWYCH ORAZ INNYCH URZĄDZEŃ ELEKTRONICZNYCH W </w:t>
      </w:r>
    </w:p>
    <w:p w:rsidR="007A040E" w:rsidRPr="005D353D" w:rsidRDefault="007A040E" w:rsidP="007A0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3D">
        <w:rPr>
          <w:rFonts w:ascii="Times New Roman" w:hAnsi="Times New Roman" w:cs="Times New Roman"/>
          <w:b/>
          <w:sz w:val="24"/>
          <w:szCs w:val="24"/>
        </w:rPr>
        <w:t>ZESPOLE SZKÓŁ SPECJALNYCH W ŁOMŻY</w:t>
      </w:r>
    </w:p>
    <w:p w:rsidR="007A040E" w:rsidRDefault="007A040E" w:rsidP="007A040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040E" w:rsidRDefault="007A040E" w:rsidP="007A0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31">
        <w:rPr>
          <w:rFonts w:ascii="Times New Roman" w:hAnsi="Times New Roman" w:cs="Times New Roman"/>
          <w:sz w:val="24"/>
          <w:szCs w:val="24"/>
        </w:rPr>
        <w:t xml:space="preserve">1. Uczniowie przynoszą do szkoły telefony komórkowe, odtwarzacze i inny sprzęt elektroniczny na własną odpowiedzialność, za zgodą rodziców. </w:t>
      </w:r>
    </w:p>
    <w:p w:rsidR="005617A1" w:rsidRDefault="007A040E" w:rsidP="007A0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31">
        <w:rPr>
          <w:rFonts w:ascii="Times New Roman" w:hAnsi="Times New Roman" w:cs="Times New Roman"/>
          <w:sz w:val="24"/>
          <w:szCs w:val="24"/>
        </w:rPr>
        <w:t xml:space="preserve">2. Szkoła nie ponosi odpowiedzialności za zniszczenie, zagubienie czy kradzież sprzętu przynoszonego przez uczniów. 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31">
        <w:rPr>
          <w:rFonts w:ascii="Times New Roman" w:hAnsi="Times New Roman" w:cs="Times New Roman"/>
          <w:sz w:val="24"/>
          <w:szCs w:val="24"/>
        </w:rPr>
        <w:t>3. Dopuszcza się możliwość korzystania z telefonu komórkowego i innych urządzeń elektronicznych podczas wycieczek szkolnych za zgodą</w:t>
      </w:r>
      <w:r>
        <w:rPr>
          <w:rFonts w:ascii="Times New Roman" w:hAnsi="Times New Roman" w:cs="Times New Roman"/>
          <w:sz w:val="24"/>
          <w:szCs w:val="24"/>
        </w:rPr>
        <w:t xml:space="preserve"> kierownika wycieczki na zasadach ustalonych przez niego oraz za zgodą</w:t>
      </w:r>
      <w:r w:rsidRPr="006D5B31">
        <w:rPr>
          <w:rFonts w:ascii="Times New Roman" w:hAnsi="Times New Roman" w:cs="Times New Roman"/>
          <w:sz w:val="24"/>
          <w:szCs w:val="24"/>
        </w:rPr>
        <w:t xml:space="preserve"> rodziców, którzy ponoszą pełną odpowiedzialność za s</w:t>
      </w:r>
      <w:r>
        <w:rPr>
          <w:rFonts w:ascii="Times New Roman" w:hAnsi="Times New Roman" w:cs="Times New Roman"/>
          <w:sz w:val="24"/>
          <w:szCs w:val="24"/>
        </w:rPr>
        <w:t>przęt</w:t>
      </w:r>
      <w:r w:rsidRPr="006D5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709" w:rsidRDefault="005617A1" w:rsidP="005617A1">
      <w:pPr>
        <w:rPr>
          <w:rFonts w:ascii="Times New Roman" w:hAnsi="Times New Roman" w:cs="Times New Roman"/>
          <w:sz w:val="24"/>
          <w:szCs w:val="24"/>
        </w:rPr>
      </w:pPr>
      <w:r w:rsidRPr="006D5B31">
        <w:rPr>
          <w:rFonts w:ascii="Times New Roman" w:hAnsi="Times New Roman" w:cs="Times New Roman"/>
          <w:sz w:val="24"/>
          <w:szCs w:val="24"/>
        </w:rPr>
        <w:t>4. Podczas zajęć edukacyjnych obowiązuje całkowity zakaz używania telefonów komórkowych oraz innych sprzętów elektronicznych (aparaty powinny być wyłączone i schowane do plecaka/ torby), dotyczy to również słuchawek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31">
        <w:rPr>
          <w:rFonts w:ascii="Times New Roman" w:hAnsi="Times New Roman" w:cs="Times New Roman"/>
          <w:sz w:val="24"/>
          <w:szCs w:val="24"/>
        </w:rPr>
        <w:t>5. Uczeń ma obowiązek wyłączyć telefon komórkowy oraz inny sprzęt elektroniczny przed lekcj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6D5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31">
        <w:rPr>
          <w:rFonts w:ascii="Times New Roman" w:hAnsi="Times New Roman" w:cs="Times New Roman"/>
          <w:sz w:val="24"/>
          <w:szCs w:val="24"/>
        </w:rPr>
        <w:t>6. W wyjątkowych sytuacjach uczeń za zgodą nauczyciela może skorzystać z telefonu komórkowego.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B31">
        <w:rPr>
          <w:rFonts w:ascii="Times New Roman" w:hAnsi="Times New Roman" w:cs="Times New Roman"/>
          <w:sz w:val="24"/>
          <w:szCs w:val="24"/>
        </w:rPr>
        <w:t xml:space="preserve">W czasie godzin lekcyjnych kontakt z dzieckiem jest możliwy poprzez Sekretariat szkoły oraz wychowawców klasy. 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31">
        <w:rPr>
          <w:rFonts w:ascii="Times New Roman" w:hAnsi="Times New Roman" w:cs="Times New Roman"/>
          <w:sz w:val="24"/>
          <w:szCs w:val="24"/>
        </w:rPr>
        <w:t>7. Uczeń ma możliwość używania telefonu komórkowego oraz innego sprzętu elektronicznego jako pomocy dydaktycznej, jeśli pozwoli na to nauczyciel prowadzący lekcje.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Nie dopuszcza się możliwości odtwarzania muzyki przez uczniów przy pomocy telefonu komórkowego lub innego sprzętu, podczas przerw międzylekcyjnych. 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D5B31">
        <w:rPr>
          <w:rFonts w:ascii="Times New Roman" w:hAnsi="Times New Roman" w:cs="Times New Roman"/>
          <w:sz w:val="24"/>
          <w:szCs w:val="24"/>
        </w:rPr>
        <w:t xml:space="preserve">. Nagrywanie dźwięku, obrazu oraz fotografowanie za pomocą telefonu lub innych urządzeń elektronicznych jest niedopuszczalne. 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D5B31">
        <w:rPr>
          <w:rFonts w:ascii="Times New Roman" w:hAnsi="Times New Roman" w:cs="Times New Roman"/>
          <w:sz w:val="24"/>
          <w:szCs w:val="24"/>
        </w:rPr>
        <w:t xml:space="preserve">. Nie wolno ładować telefonów komórkowych na terenie szkoły. 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D5B31">
        <w:rPr>
          <w:rFonts w:ascii="Times New Roman" w:hAnsi="Times New Roman" w:cs="Times New Roman"/>
          <w:sz w:val="24"/>
          <w:szCs w:val="24"/>
        </w:rPr>
        <w:t xml:space="preserve">. Nauczyciela obowiązuje również zakaz używania </w:t>
      </w:r>
      <w:r>
        <w:rPr>
          <w:rFonts w:ascii="Times New Roman" w:hAnsi="Times New Roman" w:cs="Times New Roman"/>
          <w:sz w:val="24"/>
          <w:szCs w:val="24"/>
        </w:rPr>
        <w:t>telefonu</w:t>
      </w:r>
      <w:r w:rsidRPr="006D5B31">
        <w:rPr>
          <w:rFonts w:ascii="Times New Roman" w:hAnsi="Times New Roman" w:cs="Times New Roman"/>
          <w:sz w:val="24"/>
          <w:szCs w:val="24"/>
        </w:rPr>
        <w:t xml:space="preserve"> na lekcji oprócz </w:t>
      </w:r>
      <w:r>
        <w:rPr>
          <w:rFonts w:ascii="Times New Roman" w:hAnsi="Times New Roman" w:cs="Times New Roman"/>
          <w:sz w:val="24"/>
          <w:szCs w:val="24"/>
        </w:rPr>
        <w:t>sytuacji wykorzystania go do celów dydaktycznych (np. jako odtwarzacz muzyki) oraz kontaktu z rodzicami.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D5B31">
        <w:rPr>
          <w:rFonts w:ascii="Times New Roman" w:hAnsi="Times New Roman" w:cs="Times New Roman"/>
          <w:sz w:val="24"/>
          <w:szCs w:val="24"/>
        </w:rPr>
        <w:t xml:space="preserve"> Każdy nauczyciel ma obowiązek ustalić z uczniami zasady korzystania z telefonów komórkowych na lekcji, które nie są sprzeczne z niniejszym regulaminem. </w:t>
      </w:r>
    </w:p>
    <w:p w:rsidR="005617A1" w:rsidRDefault="005617A1" w:rsidP="005617A1">
      <w:r>
        <w:br w:type="page"/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3D">
        <w:rPr>
          <w:rFonts w:ascii="Times New Roman" w:hAnsi="Times New Roman" w:cs="Times New Roman"/>
          <w:b/>
          <w:sz w:val="24"/>
          <w:szCs w:val="24"/>
        </w:rPr>
        <w:t>KONSEKWENCJE ZA NIEPRZESTRZEGANIE REGULAMINU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5B31">
        <w:rPr>
          <w:rFonts w:ascii="Times New Roman" w:hAnsi="Times New Roman" w:cs="Times New Roman"/>
          <w:sz w:val="24"/>
          <w:szCs w:val="24"/>
        </w:rPr>
        <w:t>. W przypadku wykorzystania telefonu komórkowego i innych urządzeń elektronicznych niezgodnie z niniejszym regulaminem ucz</w:t>
      </w:r>
      <w:r>
        <w:rPr>
          <w:rFonts w:ascii="Times New Roman" w:hAnsi="Times New Roman" w:cs="Times New Roman"/>
          <w:sz w:val="24"/>
          <w:szCs w:val="24"/>
        </w:rPr>
        <w:t>niowi zostanie wskazane miejsce, gdzie bezpiecznie będzie mógł przechować swój telefon do końca dnia</w:t>
      </w:r>
      <w:r w:rsidRPr="006D5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5B31">
        <w:rPr>
          <w:rFonts w:ascii="Times New Roman" w:hAnsi="Times New Roman" w:cs="Times New Roman"/>
          <w:sz w:val="24"/>
          <w:szCs w:val="24"/>
        </w:rPr>
        <w:t xml:space="preserve">. Trzykrotne naruszenie zasad regulaminu skutkuje miesięcznym zakazem przynoszenia telefonu komórkowego i innych urządzeń elektronicznych na teren szkoły. </w:t>
      </w:r>
    </w:p>
    <w:p w:rsidR="005617A1" w:rsidRDefault="005617A1" w:rsidP="0056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5B31">
        <w:rPr>
          <w:rFonts w:ascii="Times New Roman" w:hAnsi="Times New Roman" w:cs="Times New Roman"/>
          <w:sz w:val="24"/>
          <w:szCs w:val="24"/>
        </w:rPr>
        <w:t>. Jeżeli uczeń złamie zakaz przynoszenia telefonu komórkowego i innych urządzeń elektronicznych na teren szkoły, urządzenie zostanie odebrane i przekazane do sekretariatu szkoły</w:t>
      </w:r>
      <w:r>
        <w:rPr>
          <w:rFonts w:ascii="Times New Roman" w:hAnsi="Times New Roman" w:cs="Times New Roman"/>
          <w:sz w:val="24"/>
          <w:szCs w:val="24"/>
        </w:rPr>
        <w:t xml:space="preserve"> skąd</w:t>
      </w:r>
      <w:r w:rsidRPr="006D5B31">
        <w:rPr>
          <w:rFonts w:ascii="Times New Roman" w:hAnsi="Times New Roman" w:cs="Times New Roman"/>
          <w:sz w:val="24"/>
          <w:szCs w:val="24"/>
        </w:rPr>
        <w:t xml:space="preserve"> odbierają</w:t>
      </w:r>
      <w:r>
        <w:rPr>
          <w:rFonts w:ascii="Times New Roman" w:hAnsi="Times New Roman" w:cs="Times New Roman"/>
          <w:sz w:val="24"/>
          <w:szCs w:val="24"/>
        </w:rPr>
        <w:t xml:space="preserve"> go</w:t>
      </w:r>
      <w:r w:rsidRPr="006D5B31">
        <w:rPr>
          <w:rFonts w:ascii="Times New Roman" w:hAnsi="Times New Roman" w:cs="Times New Roman"/>
          <w:sz w:val="24"/>
          <w:szCs w:val="24"/>
        </w:rPr>
        <w:t xml:space="preserve"> osobiście rodzice/ prawni opiekunowie od Dyrektora szkoły. Uczeń </w:t>
      </w:r>
      <w:r>
        <w:rPr>
          <w:rFonts w:ascii="Times New Roman" w:hAnsi="Times New Roman" w:cs="Times New Roman"/>
          <w:sz w:val="24"/>
          <w:szCs w:val="24"/>
        </w:rPr>
        <w:t>otrzyma</w:t>
      </w:r>
      <w:r w:rsidRPr="006D5B31">
        <w:rPr>
          <w:rFonts w:ascii="Times New Roman" w:hAnsi="Times New Roman" w:cs="Times New Roman"/>
          <w:sz w:val="24"/>
          <w:szCs w:val="24"/>
        </w:rPr>
        <w:t xml:space="preserve"> zakaz przynoszenia sprzętu </w:t>
      </w:r>
      <w:r>
        <w:rPr>
          <w:rFonts w:ascii="Times New Roman" w:hAnsi="Times New Roman" w:cs="Times New Roman"/>
          <w:sz w:val="24"/>
          <w:szCs w:val="24"/>
        </w:rPr>
        <w:t xml:space="preserve">elektronicznego do końca roku. </w:t>
      </w:r>
    </w:p>
    <w:p w:rsidR="005617A1" w:rsidRDefault="005617A1" w:rsidP="005617A1">
      <w:bookmarkStart w:id="0" w:name="_GoBack"/>
      <w:bookmarkEnd w:id="0"/>
    </w:p>
    <w:sectPr w:rsidR="0056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E"/>
    <w:rsid w:val="005617A1"/>
    <w:rsid w:val="005E2709"/>
    <w:rsid w:val="007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839E"/>
  <w15:chartTrackingRefBased/>
  <w15:docId w15:val="{0C1A6AD6-9091-459C-B47C-79C3162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40E"/>
    <w:pPr>
      <w:spacing w:after="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2021-09-19T07:40:00Z</dcterms:created>
  <dcterms:modified xsi:type="dcterms:W3CDTF">2021-09-19T07:43:00Z</dcterms:modified>
</cp:coreProperties>
</file>